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A5" w:rsidRDefault="008B01C8" w:rsidP="002353A5">
      <w:pPr>
        <w:ind w:left="120"/>
        <w:rPr>
          <w:rFonts w:ascii="Times New Roman" w:eastAsiaTheme="minorHAnsi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B29199" wp14:editId="53887ED6">
            <wp:simplePos x="0" y="0"/>
            <wp:positionH relativeFrom="column">
              <wp:posOffset>946150</wp:posOffset>
            </wp:positionH>
            <wp:positionV relativeFrom="paragraph">
              <wp:posOffset>78105</wp:posOffset>
            </wp:positionV>
            <wp:extent cx="6638925" cy="2798445"/>
            <wp:effectExtent l="0" t="0" r="952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1C8" w:rsidRDefault="008B01C8" w:rsidP="002353A5">
      <w:pPr>
        <w:ind w:left="120"/>
        <w:rPr>
          <w:rFonts w:ascii="Times New Roman" w:eastAsiaTheme="minorHAnsi" w:hAnsi="Times New Roman" w:cs="Times New Roman"/>
        </w:rPr>
      </w:pPr>
    </w:p>
    <w:p w:rsidR="008B01C8" w:rsidRDefault="008B01C8" w:rsidP="002353A5">
      <w:pPr>
        <w:ind w:left="120"/>
        <w:rPr>
          <w:rFonts w:ascii="Times New Roman" w:eastAsiaTheme="minorHAnsi" w:hAnsi="Times New Roman" w:cs="Times New Roman"/>
        </w:rPr>
      </w:pPr>
    </w:p>
    <w:p w:rsidR="008B01C8" w:rsidRDefault="008B01C8" w:rsidP="002353A5">
      <w:pPr>
        <w:ind w:left="120"/>
        <w:rPr>
          <w:rFonts w:ascii="Times New Roman" w:eastAsiaTheme="minorHAnsi" w:hAnsi="Times New Roman" w:cs="Times New Roman"/>
        </w:rPr>
      </w:pPr>
    </w:p>
    <w:p w:rsidR="008B01C8" w:rsidRDefault="008B01C8" w:rsidP="002353A5">
      <w:pPr>
        <w:ind w:left="120"/>
        <w:rPr>
          <w:rFonts w:ascii="Times New Roman" w:eastAsiaTheme="minorHAnsi" w:hAnsi="Times New Roman" w:cs="Times New Roman"/>
        </w:rPr>
      </w:pPr>
    </w:p>
    <w:p w:rsidR="008B01C8" w:rsidRPr="002353A5" w:rsidRDefault="008B01C8" w:rsidP="002353A5">
      <w:pPr>
        <w:ind w:left="120"/>
        <w:rPr>
          <w:rFonts w:ascii="Times New Roman" w:eastAsiaTheme="minorHAnsi" w:hAnsi="Times New Roman" w:cs="Times New Roman"/>
        </w:rPr>
      </w:pPr>
    </w:p>
    <w:p w:rsidR="002353A5" w:rsidRPr="002353A5" w:rsidRDefault="002353A5" w:rsidP="002353A5">
      <w:pPr>
        <w:ind w:left="120"/>
        <w:rPr>
          <w:rFonts w:ascii="Times New Roman" w:hAnsi="Times New Roman" w:cs="Times New Roman"/>
        </w:rPr>
      </w:pPr>
    </w:p>
    <w:p w:rsidR="002353A5" w:rsidRPr="002353A5" w:rsidRDefault="002353A5" w:rsidP="002353A5">
      <w:pPr>
        <w:ind w:left="120"/>
        <w:rPr>
          <w:rFonts w:ascii="Times New Roman" w:hAnsi="Times New Roman" w:cs="Times New Roman"/>
        </w:rPr>
      </w:pPr>
    </w:p>
    <w:p w:rsidR="002353A5" w:rsidRPr="002353A5" w:rsidRDefault="002353A5" w:rsidP="002353A5">
      <w:pPr>
        <w:ind w:left="120"/>
        <w:rPr>
          <w:rFonts w:ascii="Times New Roman" w:hAnsi="Times New Roman" w:cs="Times New Roman"/>
        </w:rPr>
      </w:pPr>
    </w:p>
    <w:p w:rsidR="002353A5" w:rsidRPr="002353A5" w:rsidRDefault="002353A5" w:rsidP="002353A5">
      <w:pPr>
        <w:rPr>
          <w:rFonts w:ascii="Times New Roman" w:hAnsi="Times New Roman" w:cs="Times New Roman"/>
          <w:b/>
          <w:sz w:val="28"/>
          <w:szCs w:val="28"/>
        </w:rPr>
      </w:pPr>
    </w:p>
    <w:p w:rsidR="00B20639" w:rsidRDefault="00B20639" w:rsidP="00B20639">
      <w:pPr>
        <w:ind w:left="284" w:hanging="284"/>
        <w:jc w:val="center"/>
        <w:rPr>
          <w:b/>
          <w:sz w:val="28"/>
          <w:szCs w:val="28"/>
        </w:rPr>
      </w:pPr>
    </w:p>
    <w:p w:rsidR="00D8285E" w:rsidRPr="00D8285E" w:rsidRDefault="00D8285E" w:rsidP="00235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85E">
        <w:rPr>
          <w:rFonts w:ascii="Times New Roman" w:eastAsia="Times New Roman" w:hAnsi="Times New Roman" w:cs="Times New Roman"/>
          <w:b/>
          <w:sz w:val="24"/>
          <w:szCs w:val="24"/>
        </w:rPr>
        <w:t>Рабочая   программа</w:t>
      </w:r>
    </w:p>
    <w:p w:rsidR="00E34B47" w:rsidRPr="002518ED" w:rsidRDefault="00D8285E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индивидуальных коррекционных занятий </w:t>
      </w:r>
    </w:p>
    <w:p w:rsidR="009A3FAA" w:rsidRPr="002518ED" w:rsidRDefault="00D8285E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E34B47" w:rsidRPr="002518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(ЗПР</w:t>
      </w:r>
      <w:r w:rsidR="001301E9">
        <w:rPr>
          <w:rFonts w:ascii="Times New Roman" w:eastAsia="Times New Roman" w:hAnsi="Times New Roman" w:cs="Times New Roman"/>
          <w:b/>
          <w:sz w:val="24"/>
          <w:szCs w:val="24"/>
        </w:rPr>
        <w:t>, вариант 7.2</w:t>
      </w:r>
      <w:r w:rsidR="00E34B47" w:rsidRPr="002518E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04862" w:rsidRPr="002518ED" w:rsidRDefault="006B692C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C6D6F">
        <w:rPr>
          <w:rFonts w:ascii="Times New Roman" w:eastAsia="Times New Roman" w:hAnsi="Times New Roman" w:cs="Times New Roman"/>
          <w:b/>
          <w:sz w:val="24"/>
          <w:szCs w:val="24"/>
        </w:rPr>
        <w:t xml:space="preserve"> «Б</w:t>
      </w:r>
      <w:r w:rsidR="00D8285E" w:rsidRPr="002518ED">
        <w:rPr>
          <w:rFonts w:ascii="Times New Roman" w:eastAsia="Times New Roman" w:hAnsi="Times New Roman" w:cs="Times New Roman"/>
          <w:b/>
          <w:sz w:val="24"/>
          <w:szCs w:val="24"/>
        </w:rPr>
        <w:t>» класса</w:t>
      </w:r>
      <w:r w:rsidR="00D8285E" w:rsidRPr="002518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4862"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3C6D6F">
        <w:rPr>
          <w:rFonts w:ascii="Times New Roman" w:eastAsia="Times New Roman" w:hAnsi="Times New Roman" w:cs="Times New Roman"/>
          <w:b/>
          <w:bCs/>
          <w:sz w:val="24"/>
          <w:szCs w:val="24"/>
        </w:rPr>
        <w:t>4 – 2025</w:t>
      </w:r>
      <w:r w:rsidR="00B04862"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20639" w:rsidRDefault="00D8285E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учителя-дефектолога Парфеновой Н.Л.</w:t>
      </w:r>
    </w:p>
    <w:p w:rsidR="00B20639" w:rsidRDefault="00B20639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639" w:rsidRDefault="00B20639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639" w:rsidRDefault="00B20639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1C8" w:rsidRDefault="008B01C8" w:rsidP="00B20639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39" w:rsidRPr="00950CE8" w:rsidRDefault="00B20639" w:rsidP="00B20639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0CE8">
        <w:rPr>
          <w:rFonts w:ascii="Times New Roman" w:hAnsi="Times New Roman" w:cs="Times New Roman"/>
          <w:b/>
          <w:sz w:val="24"/>
          <w:szCs w:val="24"/>
        </w:rPr>
        <w:t>г. Нефтеюганск</w:t>
      </w:r>
    </w:p>
    <w:p w:rsidR="00B20639" w:rsidRPr="002518ED" w:rsidRDefault="00DB1016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C6D6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206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D8285E" w:rsidRDefault="00D8285E" w:rsidP="002518ED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270F" w:rsidRPr="002518ED" w:rsidRDefault="00EF270F" w:rsidP="00A369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Введение в действие Федерального государственного образовательного стандарта (ФГОС) начального общего образования для детей с ОВЗ  и новый закон «об образовании» диктуют внедрение новых подходов к созданию в начальной школе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образования. Отдельный раздел ФГОС НОО содержит характеристику программы коррекционной работы, нацеленной на преодоление недостатков в физическом и (или) психическом развитии обучающихся, их социальную адаптацию. Программа коррекционной  работы разработана в соответствии с Федеральным образовательным стандартом второго поколения и направлена на оказание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дефектолог</w:t>
      </w:r>
      <w:r w:rsidRPr="003C44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ической помощи младшим школьникам в освоении основной образовательной программы начального общего образования,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развитию познавательных процессов и </w:t>
      </w:r>
      <w:r w:rsidRPr="003C44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коррекцию недостатков речевого развития обучающихся, их социальную адаптацию.</w:t>
      </w:r>
    </w:p>
    <w:p w:rsidR="007F16AC" w:rsidRPr="00DB1016" w:rsidRDefault="007F16AC" w:rsidP="00DB1016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/>
        <w:ind w:left="142" w:firstLine="0"/>
        <w:contextualSpacing/>
        <w:jc w:val="both"/>
        <w:rPr>
          <w:color w:val="000000" w:themeColor="text1"/>
          <w:sz w:val="24"/>
          <w:szCs w:val="24"/>
          <w:lang w:val="ru"/>
        </w:rPr>
      </w:pPr>
      <w:r w:rsidRPr="00B07745">
        <w:rPr>
          <w:rFonts w:ascii="Times New Roman" w:eastAsia="Times New Roman" w:hAnsi="Times New Roman" w:cs="Times New Roman"/>
          <w:b/>
          <w:sz w:val="24"/>
          <w:szCs w:val="24"/>
        </w:rPr>
        <w:t>  Рабочая коррекционно-образовательная программа</w:t>
      </w:r>
      <w:r w:rsidRPr="00B07745">
        <w:rPr>
          <w:rFonts w:ascii="Times New Roman" w:eastAsia="Times New Roman" w:hAnsi="Times New Roman" w:cs="Times New Roman"/>
          <w:sz w:val="24"/>
          <w:szCs w:val="24"/>
        </w:rPr>
        <w:t xml:space="preserve">  для детей младшего школьного возраста с задержкой психического развития    (ЗПР)  составлена на основе:  </w:t>
      </w:r>
      <w:r w:rsidRPr="00B07745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программы начального общего образования для </w:t>
      </w:r>
      <w:proofErr w:type="gramStart"/>
      <w:r w:rsidRPr="00B077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745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(далее – АООП) МБОУ СОШ № 3 города Нефтеюганска;  Федерального закона РФ от 29.12.2012 № 273-ФЗ «Об образовании в Российской Федерации» с изменениями (далее – ФЗ-273), в соответствии с требованиями Федерального государственного образовательного стандарта  начального общего образования (утв. приказом Министерства образования и науки  РФ от 06.10.2009 № 373 с изменениями), с учетом примерной</w:t>
      </w:r>
      <w:r w:rsidR="00DB1016" w:rsidRPr="00DB1016">
        <w:rPr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>Федеральн</w:t>
      </w:r>
      <w:proofErr w:type="spell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ой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>адаптированн</w:t>
      </w:r>
      <w:proofErr w:type="spell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ой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>образовательн</w:t>
      </w:r>
      <w:proofErr w:type="spell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ой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программ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ы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начального общего образования для обучающихся с ограниченными возможностями здоровья (далее - ФАОП НОО)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 xml:space="preserve"> от </w:t>
      </w:r>
      <w:proofErr w:type="spellStart"/>
      <w:proofErr w:type="gram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от</w:t>
      </w:r>
      <w:proofErr w:type="spellEnd"/>
      <w:proofErr w:type="gram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24 ноября 2022 г. N 1023;</w:t>
      </w:r>
      <w:r w:rsidRPr="00DB1016">
        <w:rPr>
          <w:rFonts w:ascii="Times New Roman" w:eastAsia="Times New Roman" w:hAnsi="Times New Roman" w:cs="Times New Roman"/>
          <w:sz w:val="24"/>
          <w:szCs w:val="24"/>
        </w:rPr>
        <w:t xml:space="preserve"> «Программы коррекционно-развивающего обучения в начальной школе»/ Под редакцией </w:t>
      </w:r>
      <w:proofErr w:type="spellStart"/>
      <w:r w:rsidRPr="00DB1016">
        <w:rPr>
          <w:rFonts w:ascii="Times New Roman" w:eastAsia="Times New Roman" w:hAnsi="Times New Roman" w:cs="Times New Roman"/>
          <w:sz w:val="24"/>
          <w:szCs w:val="24"/>
        </w:rPr>
        <w:t>Т.Г.Рамзаевой</w:t>
      </w:r>
      <w:proofErr w:type="spellEnd"/>
      <w:r w:rsidRPr="00DB1016">
        <w:rPr>
          <w:rFonts w:ascii="Times New Roman" w:eastAsia="Times New Roman" w:hAnsi="Times New Roman" w:cs="Times New Roman"/>
          <w:sz w:val="24"/>
          <w:szCs w:val="24"/>
        </w:rPr>
        <w:t xml:space="preserve">, М.: Просвещение, 2010; </w:t>
      </w:r>
    </w:p>
    <w:p w:rsidR="007F16AC" w:rsidRPr="002518ED" w:rsidRDefault="007F16AC" w:rsidP="007F16AC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Методологическую основу  Рабочей коррекцион</w:t>
      </w:r>
      <w:r w:rsidR="0009694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о-образовательной программы составили теоретические положения о необходимости комплексного коррекционного воздействия на психическое развитие ребенка с ЗПР,  отраженные в научных трудах М.М. Кольцовой,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Л.С.Выготского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, А.Р.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Лурия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и др. и практической значимости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развивающего обучения детей, имеющих ограниченные возможности здоровья, нарушением интеллекта, ЗПР,  социально-педагогической запущенностью.</w:t>
      </w:r>
    </w:p>
    <w:p w:rsidR="00C7324B" w:rsidRDefault="00D8285E" w:rsidP="002518ED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hAnsi="Times New Roman" w:cs="Times New Roman"/>
          <w:sz w:val="24"/>
          <w:szCs w:val="24"/>
        </w:rPr>
        <w:t xml:space="preserve">Дефектологическая программа </w:t>
      </w:r>
      <w:r w:rsidR="00C7324B">
        <w:rPr>
          <w:rFonts w:ascii="Times New Roman" w:hAnsi="Times New Roman" w:cs="Times New Roman"/>
          <w:sz w:val="24"/>
          <w:szCs w:val="24"/>
        </w:rPr>
        <w:t xml:space="preserve">(вариант 7.2) </w:t>
      </w:r>
      <w:r w:rsidRPr="002518ED">
        <w:rPr>
          <w:rFonts w:ascii="Times New Roman" w:hAnsi="Times New Roman" w:cs="Times New Roman"/>
          <w:sz w:val="24"/>
          <w:szCs w:val="24"/>
        </w:rPr>
        <w:t xml:space="preserve">составлена для проведения </w:t>
      </w:r>
      <w:r w:rsidR="006B692C">
        <w:rPr>
          <w:rFonts w:ascii="Times New Roman" w:hAnsi="Times New Roman" w:cs="Times New Roman"/>
          <w:sz w:val="24"/>
          <w:szCs w:val="24"/>
        </w:rPr>
        <w:t>индивидуальной работы</w:t>
      </w:r>
      <w:r w:rsidR="001301E9">
        <w:rPr>
          <w:rFonts w:ascii="Times New Roman" w:hAnsi="Times New Roman" w:cs="Times New Roman"/>
          <w:sz w:val="24"/>
          <w:szCs w:val="24"/>
        </w:rPr>
        <w:t xml:space="preserve"> с учащим</w:t>
      </w:r>
      <w:r w:rsidR="00983E7B">
        <w:rPr>
          <w:rFonts w:ascii="Times New Roman" w:hAnsi="Times New Roman" w:cs="Times New Roman"/>
          <w:sz w:val="24"/>
          <w:szCs w:val="24"/>
        </w:rPr>
        <w:t>и</w:t>
      </w:r>
      <w:r w:rsidR="00460F53">
        <w:rPr>
          <w:rFonts w:ascii="Times New Roman" w:hAnsi="Times New Roman" w:cs="Times New Roman"/>
          <w:sz w:val="24"/>
          <w:szCs w:val="24"/>
        </w:rPr>
        <w:t xml:space="preserve">ся </w:t>
      </w:r>
      <w:r w:rsidR="006B692C">
        <w:rPr>
          <w:rFonts w:ascii="Times New Roman" w:hAnsi="Times New Roman" w:cs="Times New Roman"/>
          <w:sz w:val="24"/>
          <w:szCs w:val="24"/>
        </w:rPr>
        <w:t>1</w:t>
      </w:r>
      <w:r w:rsidR="00983E7B">
        <w:rPr>
          <w:rFonts w:ascii="Times New Roman" w:hAnsi="Times New Roman" w:cs="Times New Roman"/>
          <w:sz w:val="24"/>
          <w:szCs w:val="24"/>
        </w:rPr>
        <w:t>Б</w:t>
      </w:r>
      <w:r w:rsidR="00460F53">
        <w:rPr>
          <w:rFonts w:ascii="Times New Roman" w:hAnsi="Times New Roman" w:cs="Times New Roman"/>
          <w:sz w:val="24"/>
          <w:szCs w:val="24"/>
        </w:rPr>
        <w:t xml:space="preserve"> </w:t>
      </w:r>
      <w:r w:rsidRPr="002518ED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spellStart"/>
      <w:r w:rsidR="001301E9">
        <w:rPr>
          <w:rFonts w:ascii="Times New Roman" w:hAnsi="Times New Roman" w:cs="Times New Roman"/>
          <w:sz w:val="24"/>
          <w:szCs w:val="24"/>
        </w:rPr>
        <w:t>Вахитовым</w:t>
      </w:r>
      <w:proofErr w:type="spellEnd"/>
      <w:r w:rsidR="001301E9">
        <w:rPr>
          <w:rFonts w:ascii="Times New Roman" w:hAnsi="Times New Roman" w:cs="Times New Roman"/>
          <w:sz w:val="24"/>
          <w:szCs w:val="24"/>
        </w:rPr>
        <w:t xml:space="preserve"> Мирославом</w:t>
      </w:r>
      <w:r w:rsidR="00983E7B">
        <w:rPr>
          <w:rFonts w:ascii="Times New Roman" w:hAnsi="Times New Roman" w:cs="Times New Roman"/>
          <w:sz w:val="24"/>
          <w:szCs w:val="24"/>
        </w:rPr>
        <w:t>, Сафроновой Н.</w:t>
      </w:r>
      <w:r w:rsidR="001301E9">
        <w:rPr>
          <w:rFonts w:ascii="Times New Roman" w:hAnsi="Times New Roman" w:cs="Times New Roman"/>
          <w:sz w:val="24"/>
          <w:szCs w:val="24"/>
        </w:rPr>
        <w:t xml:space="preserve"> </w:t>
      </w:r>
      <w:r w:rsidRPr="002518E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(ЗПР), с учётом ин</w:t>
      </w:r>
      <w:r w:rsidR="001301E9">
        <w:rPr>
          <w:rFonts w:ascii="Times New Roman" w:hAnsi="Times New Roman" w:cs="Times New Roman"/>
          <w:sz w:val="24"/>
          <w:szCs w:val="24"/>
        </w:rPr>
        <w:t>дивидуальных  возможностей ребёнка</w:t>
      </w:r>
      <w:r w:rsidRPr="002518ED">
        <w:rPr>
          <w:rFonts w:ascii="Times New Roman" w:hAnsi="Times New Roman" w:cs="Times New Roman"/>
          <w:sz w:val="24"/>
          <w:szCs w:val="24"/>
        </w:rPr>
        <w:t xml:space="preserve">, </w:t>
      </w:r>
      <w:r w:rsidR="002518ED">
        <w:rPr>
          <w:rFonts w:ascii="Times New Roman" w:eastAsia="Times New Roman" w:hAnsi="Times New Roman" w:cs="Times New Roman"/>
          <w:sz w:val="24"/>
          <w:szCs w:val="24"/>
        </w:rPr>
        <w:t>для решения проблем в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 xml:space="preserve">  образовании.</w:t>
      </w:r>
    </w:p>
    <w:p w:rsidR="001301E9" w:rsidRDefault="00C7324B" w:rsidP="00C7324B">
      <w:pPr>
        <w:pStyle w:val="ConsPlusNormal"/>
        <w:spacing w:line="360" w:lineRule="auto"/>
        <w:ind w:firstLine="540"/>
        <w:jc w:val="both"/>
      </w:pPr>
      <w:r>
        <w:rPr>
          <w:rFonts w:eastAsia="Times New Roman"/>
        </w:rPr>
        <w:t>Дети данной категории</w:t>
      </w:r>
      <w:r w:rsidRPr="00C7324B">
        <w:t xml:space="preserve"> </w:t>
      </w:r>
      <w:r>
        <w:t xml:space="preserve">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</w:t>
      </w:r>
      <w:r>
        <w:lastRenderedPageBreak/>
        <w:t xml:space="preserve">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>
        <w:t>Возможна</w:t>
      </w:r>
      <w:proofErr w:type="gramEnd"/>
      <w:r>
        <w:t xml:space="preserve">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>
        <w:t>гиперактивностью</w:t>
      </w:r>
      <w:proofErr w:type="spellEnd"/>
      <w:r>
        <w:t>.</w:t>
      </w:r>
      <w:r>
        <w:rPr>
          <w:rFonts w:eastAsia="Times New Roman"/>
        </w:rPr>
        <w:t xml:space="preserve"> </w:t>
      </w:r>
      <w:r w:rsidR="00E34B47" w:rsidRPr="002518ED">
        <w:t xml:space="preserve"> </w:t>
      </w:r>
    </w:p>
    <w:p w:rsidR="00D8285E" w:rsidRPr="002518ED" w:rsidRDefault="00C7324B" w:rsidP="002518ED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</w:t>
      </w:r>
      <w:r w:rsidR="00183747" w:rsidRPr="002518ED">
        <w:rPr>
          <w:rFonts w:ascii="Times New Roman" w:eastAsia="Times New Roman" w:hAnsi="Times New Roman" w:cs="Times New Roman"/>
          <w:sz w:val="24"/>
          <w:szCs w:val="24"/>
        </w:rPr>
        <w:t>позволяет организовать обучение ребенка с учётом его особых образовательных потребностей, заданных характером нарушения его развития и оценить полученные результаты.</w:t>
      </w:r>
      <w:r w:rsidR="00183747" w:rsidRPr="002518ED">
        <w:rPr>
          <w:rFonts w:ascii="Times New Roman" w:hAnsi="Times New Roman" w:cs="Times New Roman"/>
          <w:sz w:val="24"/>
          <w:szCs w:val="24"/>
        </w:rPr>
        <w:t xml:space="preserve"> Разработка имеет обучающую, образовательную и коррекционную направленность.</w:t>
      </w:r>
      <w:r w:rsidR="00183747" w:rsidRPr="002518E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8285E" w:rsidRPr="002518ED" w:rsidRDefault="00D8285E" w:rsidP="002518ED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8ED">
        <w:rPr>
          <w:rFonts w:ascii="Times New Roman" w:eastAsia="Calibri" w:hAnsi="Times New Roman" w:cs="Times New Roman"/>
          <w:sz w:val="24"/>
          <w:szCs w:val="24"/>
        </w:rPr>
        <w:t>Курс</w:t>
      </w:r>
      <w:r w:rsidR="006B692C">
        <w:rPr>
          <w:rFonts w:ascii="Times New Roman" w:eastAsia="Calibri" w:hAnsi="Times New Roman" w:cs="Times New Roman"/>
          <w:sz w:val="24"/>
          <w:szCs w:val="24"/>
        </w:rPr>
        <w:t xml:space="preserve"> дефектологической программы в 1</w:t>
      </w:r>
      <w:r w:rsidRPr="002518ED">
        <w:rPr>
          <w:rFonts w:ascii="Times New Roman" w:eastAsia="Calibri" w:hAnsi="Times New Roman" w:cs="Times New Roman"/>
          <w:sz w:val="24"/>
          <w:szCs w:val="24"/>
        </w:rPr>
        <w:t xml:space="preserve"> классе рассчитан на 1 </w:t>
      </w:r>
      <w:r w:rsidR="00A36925">
        <w:rPr>
          <w:rFonts w:ascii="Times New Roman" w:eastAsia="Calibri" w:hAnsi="Times New Roman" w:cs="Times New Roman"/>
          <w:sz w:val="24"/>
          <w:szCs w:val="24"/>
        </w:rPr>
        <w:t xml:space="preserve">занятие  </w:t>
      </w:r>
      <w:r w:rsidR="00A36925" w:rsidRPr="002518ED">
        <w:rPr>
          <w:rFonts w:ascii="Times New Roman" w:eastAsia="Calibri" w:hAnsi="Times New Roman" w:cs="Times New Roman"/>
          <w:sz w:val="24"/>
          <w:szCs w:val="24"/>
        </w:rPr>
        <w:t>в неделю</w:t>
      </w:r>
      <w:r w:rsidR="003C6D6F">
        <w:rPr>
          <w:rFonts w:ascii="Times New Roman" w:eastAsia="Calibri" w:hAnsi="Times New Roman" w:cs="Times New Roman"/>
          <w:sz w:val="24"/>
          <w:szCs w:val="24"/>
        </w:rPr>
        <w:t xml:space="preserve"> по 35</w:t>
      </w:r>
      <w:r w:rsidR="00A36925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="00E34B47" w:rsidRPr="002518ED">
        <w:rPr>
          <w:rFonts w:ascii="Times New Roman" w:eastAsia="Calibri" w:hAnsi="Times New Roman" w:cs="Times New Roman"/>
          <w:sz w:val="24"/>
          <w:szCs w:val="24"/>
        </w:rPr>
        <w:t xml:space="preserve">, что в объеме составляет  34 </w:t>
      </w:r>
      <w:r w:rsidR="00A36925">
        <w:rPr>
          <w:rFonts w:ascii="Times New Roman" w:eastAsia="Calibri" w:hAnsi="Times New Roman" w:cs="Times New Roman"/>
          <w:sz w:val="24"/>
          <w:szCs w:val="24"/>
        </w:rPr>
        <w:t xml:space="preserve">занятия </w:t>
      </w:r>
      <w:r w:rsidRPr="002518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34B47" w:rsidRPr="002518ED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2F65A1" w:rsidRDefault="00D8285E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cs="Times New Roman"/>
        </w:rPr>
      </w:pPr>
      <w:r w:rsidRPr="002518ED">
        <w:rPr>
          <w:rFonts w:cs="Times New Roman"/>
        </w:rPr>
        <w:t xml:space="preserve">                 </w:t>
      </w:r>
      <w:r w:rsidRPr="002518ED">
        <w:rPr>
          <w:rFonts w:cs="Times New Roman"/>
          <w:b/>
        </w:rPr>
        <w:t xml:space="preserve"> Целью</w:t>
      </w:r>
      <w:r w:rsidRPr="002518ED">
        <w:rPr>
          <w:rFonts w:cs="Times New Roman"/>
        </w:rPr>
        <w:t xml:space="preserve"> применения данной </w:t>
      </w:r>
      <w:r w:rsidR="002F65A1" w:rsidRPr="002518ED">
        <w:rPr>
          <w:rFonts w:cs="Times New Roman"/>
        </w:rPr>
        <w:t xml:space="preserve">программы </w:t>
      </w:r>
      <w:r w:rsidRPr="002518ED">
        <w:rPr>
          <w:rFonts w:cs="Times New Roman"/>
        </w:rPr>
        <w:t>является: ликвидация пробелов знаний (ЛПЗ) учащихся, развитие личностно-мотивационной и аналитико-синтетической сфер, памяти, внимания, пространственного воображения и ряд других важных психических функций, которые помогают развивать познавательную деятельность у ребенка.</w:t>
      </w:r>
    </w:p>
    <w:p w:rsidR="006B692C" w:rsidRPr="002518ED" w:rsidRDefault="006B692C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cs="Times New Roman"/>
        </w:rPr>
      </w:pPr>
    </w:p>
    <w:p w:rsidR="006B692C" w:rsidRDefault="00183747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eastAsia="Times New Roman" w:cs="Times New Roman"/>
          <w:b/>
          <w:u w:val="single"/>
        </w:rPr>
      </w:pPr>
      <w:r w:rsidRPr="002518ED">
        <w:rPr>
          <w:rFonts w:eastAsia="Times New Roman" w:cs="Times New Roman"/>
          <w:b/>
          <w:u w:val="single"/>
        </w:rPr>
        <w:t xml:space="preserve"> Задачи: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sz w:val="24"/>
          <w:szCs w:val="24"/>
        </w:rPr>
        <w:t>1.</w:t>
      </w:r>
      <w:r w:rsidRPr="006B692C">
        <w:rPr>
          <w:rFonts w:ascii="Times New Roman" w:hAnsi="Times New Roman"/>
          <w:sz w:val="24"/>
          <w:szCs w:val="24"/>
        </w:rPr>
        <w:t xml:space="preserve"> </w:t>
      </w:r>
      <w:r w:rsidRPr="006B692C">
        <w:rPr>
          <w:rFonts w:ascii="Times New Roman" w:hAnsi="Times New Roman"/>
          <w:bCs/>
          <w:iCs/>
          <w:sz w:val="24"/>
          <w:szCs w:val="24"/>
        </w:rPr>
        <w:t>Обеспечение оптимальных условий для развития личности ребенка путем создания:</w:t>
      </w:r>
    </w:p>
    <w:p w:rsidR="006B692C" w:rsidRPr="006B692C" w:rsidRDefault="006B692C" w:rsidP="006B692C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климата психологического комфорта и эмоционального благополучия;</w:t>
      </w:r>
    </w:p>
    <w:p w:rsidR="006B692C" w:rsidRPr="006B692C" w:rsidRDefault="006B692C" w:rsidP="006B692C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развивающей среды, предусматривающей широкий выбор разнообразных форм деятельности, среди которых ребенок может отыскать      наиболее близкие его способностям и задаткам;</w:t>
      </w:r>
    </w:p>
    <w:p w:rsidR="006B692C" w:rsidRPr="006B692C" w:rsidRDefault="006B692C" w:rsidP="006B692C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ситуации достижения успеха во </w:t>
      </w:r>
      <w:proofErr w:type="spellStart"/>
      <w:r w:rsidRPr="006B692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B692C">
        <w:rPr>
          <w:rFonts w:ascii="Times New Roman" w:hAnsi="Times New Roman"/>
          <w:sz w:val="24"/>
          <w:szCs w:val="24"/>
        </w:rPr>
        <w:t xml:space="preserve"> и учебной деятельности.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iCs/>
          <w:sz w:val="24"/>
          <w:szCs w:val="24"/>
        </w:rPr>
        <w:t xml:space="preserve">2. Субъектно-ориентированная организация совместной деятельности ребенка и взрослого: 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опора на личный опыт ученика;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обеспечение близкой и понятной цели деятельности;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индивидуальный подход к ребенку, как на индивидуальных, так и на групповых занятиях;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использование различных видов помощи (стимулирующей, организующей и обучающей);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lastRenderedPageBreak/>
        <w:t>организация взаимодействия со сверстниками.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iCs/>
          <w:sz w:val="24"/>
          <w:szCs w:val="24"/>
        </w:rPr>
        <w:t>3. Проведение коррекционно-развивающей работы в рамках ведущей</w:t>
      </w:r>
      <w:r w:rsidRPr="006B692C">
        <w:rPr>
          <w:rFonts w:ascii="Times New Roman" w:hAnsi="Times New Roman"/>
          <w:sz w:val="24"/>
          <w:szCs w:val="24"/>
        </w:rPr>
        <w:t xml:space="preserve"> </w:t>
      </w:r>
      <w:r w:rsidRPr="006B692C">
        <w:rPr>
          <w:rFonts w:ascii="Times New Roman" w:hAnsi="Times New Roman"/>
          <w:bCs/>
          <w:iCs/>
          <w:sz w:val="24"/>
          <w:szCs w:val="24"/>
        </w:rPr>
        <w:t xml:space="preserve">деятельности: </w:t>
      </w:r>
    </w:p>
    <w:p w:rsidR="006B692C" w:rsidRPr="006B692C" w:rsidRDefault="006B692C" w:rsidP="006B692C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стимуляция познавательной активности как средство формирования устойчивой познавательной мотивации;</w:t>
      </w:r>
    </w:p>
    <w:p w:rsidR="006B692C" w:rsidRPr="006B692C" w:rsidRDefault="006B692C" w:rsidP="006B692C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использование игровых приемов, элементов соревнования, дидактических игр на всех этапах деятельности ребенка.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sz w:val="24"/>
          <w:szCs w:val="24"/>
        </w:rPr>
        <w:t xml:space="preserve">Программа занятий включает следующие </w:t>
      </w:r>
      <w:r w:rsidRPr="00DB36F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  <w:r w:rsidRPr="006B692C">
        <w:rPr>
          <w:rFonts w:ascii="Times New Roman" w:hAnsi="Times New Roman"/>
          <w:bCs/>
          <w:sz w:val="24"/>
          <w:szCs w:val="24"/>
        </w:rPr>
        <w:t xml:space="preserve"> 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6B692C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6B692C">
        <w:rPr>
          <w:rFonts w:ascii="Times New Roman" w:hAnsi="Times New Roman"/>
          <w:sz w:val="24"/>
          <w:szCs w:val="24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6B692C">
        <w:rPr>
          <w:rFonts w:ascii="Times New Roman" w:hAnsi="Times New Roman"/>
          <w:sz w:val="24"/>
          <w:szCs w:val="24"/>
        </w:rPr>
        <w:t xml:space="preserve">Развитие внимания (устойчивость, концентрация, повышение объема, переключение, самоконтроль и т.д.); </w:t>
      </w:r>
      <w:proofErr w:type="gramEnd"/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Развитие восприятия (пространственного, слухового) и сенсомоторной координации; 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Формирование учебной мотивации;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Ликвидацию пробелов знаний;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Развитие личностной сферы, в том числе снятие </w:t>
      </w:r>
      <w:proofErr w:type="gramStart"/>
      <w:r w:rsidRPr="006B692C">
        <w:rPr>
          <w:rFonts w:ascii="Times New Roman" w:hAnsi="Times New Roman"/>
          <w:sz w:val="24"/>
          <w:szCs w:val="24"/>
        </w:rPr>
        <w:t>характерных</w:t>
      </w:r>
      <w:proofErr w:type="gramEnd"/>
      <w:r w:rsidRPr="006B692C">
        <w:rPr>
          <w:rFonts w:ascii="Times New Roman" w:hAnsi="Times New Roman"/>
          <w:sz w:val="24"/>
          <w:szCs w:val="24"/>
        </w:rPr>
        <w:t xml:space="preserve"> для адаптационного периода тревожности, робости;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Формирование адекватной самооценки, развитие коммуникативных способностей.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sz w:val="24"/>
          <w:szCs w:val="24"/>
        </w:rPr>
        <w:t>Практическое значение</w:t>
      </w:r>
      <w:r w:rsidRPr="006B692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B692C">
        <w:rPr>
          <w:rFonts w:ascii="Times New Roman" w:hAnsi="Times New Roman"/>
          <w:sz w:val="24"/>
          <w:szCs w:val="24"/>
        </w:rPr>
        <w:t>систематизируя и анализируя специфические проявления познавательной деятельности у детей с ограниченными возможностями в здоровье, формулируются психолого-педагогические условия, позволяющие прогнозировать эффективную реализацию потенциальных возможностей у детей.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6B692C">
        <w:rPr>
          <w:rFonts w:ascii="Times New Roman" w:hAnsi="Times New Roman"/>
          <w:b/>
          <w:sz w:val="28"/>
          <w:szCs w:val="24"/>
        </w:rPr>
        <w:t>Основные направления коррекционной работы на дефектологических занятиях.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1. Совершенствование движений и </w:t>
      </w:r>
      <w:proofErr w:type="spellStart"/>
      <w:proofErr w:type="gramStart"/>
      <w:r w:rsidRPr="006B692C">
        <w:rPr>
          <w:rFonts w:ascii="Times New Roman" w:hAnsi="Times New Roman"/>
          <w:sz w:val="24"/>
          <w:szCs w:val="24"/>
        </w:rPr>
        <w:t>сенсо</w:t>
      </w:r>
      <w:proofErr w:type="spellEnd"/>
      <w:r w:rsidRPr="006B692C">
        <w:rPr>
          <w:rFonts w:ascii="Times New Roman" w:hAnsi="Times New Roman"/>
          <w:sz w:val="24"/>
          <w:szCs w:val="24"/>
        </w:rPr>
        <w:t>-моторного</w:t>
      </w:r>
      <w:proofErr w:type="gramEnd"/>
      <w:r w:rsidRPr="006B692C">
        <w:rPr>
          <w:rFonts w:ascii="Times New Roman" w:hAnsi="Times New Roman"/>
          <w:sz w:val="24"/>
          <w:szCs w:val="24"/>
        </w:rPr>
        <w:t xml:space="preserve"> развития:</w:t>
      </w:r>
    </w:p>
    <w:p w:rsidR="006B692C" w:rsidRPr="006B692C" w:rsidRDefault="006B692C" w:rsidP="006B692C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мелкой моторики кисти и пальцев рук;</w:t>
      </w:r>
    </w:p>
    <w:p w:rsidR="006B692C" w:rsidRPr="006B692C" w:rsidRDefault="006B692C" w:rsidP="006B692C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навыков каллиграфии;</w:t>
      </w:r>
    </w:p>
    <w:p w:rsidR="006B692C" w:rsidRPr="006B692C" w:rsidRDefault="006B692C" w:rsidP="006B692C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артикуляционной моторики;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2. Коррекция отдельных сторон психической деятельности: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зрительного восприятия и узнавания;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зрительной памяти и внимания;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lastRenderedPageBreak/>
        <w:t>Формирование обобщенных представлений о свойствах предметов (цвет, форма, величина);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пространственных представлений и ориентации;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представлений о времени;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слухового внимания и памяти;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фонетико-фонематических представлений, формирование звукового анализа.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3. Развитие основных мыслительных операций: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Навыков соотнесенного анализа;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Навыков группировки и классификации (на базе овладения основными родовыми понятиями);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Умения работать по словесной и письменной инструкции, алгоритму;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Умения планировать деятельность, развитие комбинаторных способностей.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4. Развитие различных видов мышления:</w:t>
      </w:r>
    </w:p>
    <w:p w:rsidR="006B692C" w:rsidRPr="006B692C" w:rsidRDefault="006B692C" w:rsidP="006B692C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наглядно-образного мышления;</w:t>
      </w:r>
    </w:p>
    <w:p w:rsidR="006B692C" w:rsidRPr="006B692C" w:rsidRDefault="006B692C" w:rsidP="006B692C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ролям).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6. Развитие речи, овладение техникой речи.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7. Расширение представлений об окружающем мире и обогащение словаря.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8. Коррекция индивидуальных пробелов в знаниях.</w:t>
      </w:r>
    </w:p>
    <w:p w:rsidR="006B692C" w:rsidRPr="006B692C" w:rsidRDefault="006B692C" w:rsidP="006B692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Принципы коррекционно-развивающей работы: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соблюдения интересов ребенка.  Педагог работает с максимальной пользой и в интересах ученика;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* принцип системности обеспечивает единство диагностики,  коррекции и развития, т.е. системный подход к анализу особенностей  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 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lastRenderedPageBreak/>
        <w:t>*принцип деятельного  подхода предусматривает формирование различных функций в процессе организации совместной деятельности;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усложнения заданий, упражнений;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развивающей направленности обучения;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*принцип наглядности и занимательности обучения;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br/>
        <w:t>* принцип доступности</w:t>
      </w:r>
      <w:r w:rsidRPr="002518E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игровой деятельности, использование дидактического материала, применение скороговорок,  считалок, заучивание стихов;</w:t>
      </w:r>
    </w:p>
    <w:p w:rsidR="00617B31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*принцип последовательности:  каждое последующее занятие включает в себя задачи предыдущего, уточняя, конкретизируя, систематизируя и углубляя знания, умения и навыки, приобретенные детьми.</w:t>
      </w:r>
      <w:r w:rsidR="00E1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Методы организации и осуществления  </w:t>
      </w:r>
      <w:proofErr w:type="spellStart"/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познавательной деятельности: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словесные методы: рассказ, пересказ, беседа, объяснение;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наглядные методы: показ образца, демонстрация, иллюстрирование;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* практические методы:  копирование, упражнения, творческие задания, списывание, диктант и др. 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организации деятельности и опыта поведения: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поручение;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упражнение;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приручение;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оценивание;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создание воспитывающей ситуации.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Условия эффективности: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постановка цели, формирование положительного отношения к деятельности и ее цели, опора на имеющиеся знания и опыт, организация деятельности на основе образца, формирование активной самостоятельной позиции, стремление к успеху с опорой на общественное мнение.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Организационно-педагогические условия реализации  программы индивидуальной  работы: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технологий: динамических пауз, пальчиковой гимнастики,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кинезиологических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упражнений;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Использование инновационных технологий, методов и средств: игровой терапии.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информационно-коммуникативных технологий, мультимедийных средств;</w:t>
      </w:r>
    </w:p>
    <w:p w:rsidR="00281EA3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Наличие контроля и учета достижений ребенка: входная диагностика промежуточная диагностика по итогам 1 полугодия (дек)</w:t>
      </w:r>
      <w:r w:rsidR="00235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6D6F">
        <w:rPr>
          <w:rFonts w:ascii="Times New Roman" w:eastAsia="Times New Roman" w:hAnsi="Times New Roman" w:cs="Times New Roman"/>
          <w:sz w:val="24"/>
          <w:szCs w:val="24"/>
        </w:rPr>
        <w:t>итоговая диагностика (май 2025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г.), заседание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(итоговое).</w:t>
      </w:r>
    </w:p>
    <w:p w:rsidR="00E17E44" w:rsidRPr="007F16AC" w:rsidRDefault="007F16AC" w:rsidP="00E17E44">
      <w:pPr>
        <w:pStyle w:val="aa"/>
        <w:spacing w:before="160"/>
        <w:ind w:left="8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Результаты усвоения программы </w:t>
      </w:r>
      <w:r>
        <w:rPr>
          <w:sz w:val="24"/>
          <w:szCs w:val="24"/>
        </w:rPr>
        <w:t>отслеживаю</w:t>
      </w:r>
      <w:r w:rsidR="00E17E44" w:rsidRPr="007F16AC">
        <w:rPr>
          <w:sz w:val="24"/>
          <w:szCs w:val="24"/>
        </w:rPr>
        <w:t>тся</w:t>
      </w:r>
      <w:r w:rsidR="00E17E44" w:rsidRPr="007F16AC">
        <w:rPr>
          <w:spacing w:val="-4"/>
          <w:sz w:val="24"/>
          <w:szCs w:val="24"/>
        </w:rPr>
        <w:t xml:space="preserve"> </w:t>
      </w:r>
      <w:r w:rsidR="00E17E44" w:rsidRPr="007F16AC">
        <w:rPr>
          <w:sz w:val="24"/>
          <w:szCs w:val="24"/>
        </w:rPr>
        <w:t>следующим</w:t>
      </w:r>
      <w:r w:rsidR="00E17E44" w:rsidRPr="007F16AC">
        <w:rPr>
          <w:spacing w:val="-6"/>
          <w:sz w:val="24"/>
          <w:szCs w:val="24"/>
        </w:rPr>
        <w:t xml:space="preserve"> </w:t>
      </w:r>
      <w:r w:rsidR="00E17E44" w:rsidRPr="007F16AC">
        <w:rPr>
          <w:sz w:val="24"/>
          <w:szCs w:val="24"/>
        </w:rPr>
        <w:t>образом:</w:t>
      </w:r>
    </w:p>
    <w:p w:rsidR="00E17E44" w:rsidRPr="007F16AC" w:rsidRDefault="00E17E44" w:rsidP="00096941">
      <w:pPr>
        <w:pStyle w:val="a5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6AC">
        <w:rPr>
          <w:rFonts w:ascii="Times New Roman" w:hAnsi="Times New Roman" w:cs="Times New Roman"/>
          <w:sz w:val="24"/>
          <w:szCs w:val="24"/>
        </w:rPr>
        <w:t xml:space="preserve">первичная диагностика </w:t>
      </w:r>
      <w:r w:rsidRPr="007F16AC">
        <w:rPr>
          <w:rFonts w:ascii="Times New Roman" w:eastAsia="Times New Roman" w:hAnsi="Times New Roman" w:cs="Times New Roman"/>
          <w:sz w:val="24"/>
          <w:szCs w:val="24"/>
        </w:rPr>
        <w:t>(сентябрь 202</w:t>
      </w:r>
      <w:r w:rsidR="003C6D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16AC">
        <w:rPr>
          <w:rFonts w:ascii="Times New Roman" w:eastAsia="Times New Roman" w:hAnsi="Times New Roman" w:cs="Times New Roman"/>
          <w:sz w:val="24"/>
          <w:szCs w:val="24"/>
        </w:rPr>
        <w:t xml:space="preserve"> г.), </w:t>
      </w:r>
      <w:r w:rsidRPr="007F16AC">
        <w:rPr>
          <w:rFonts w:ascii="Times New Roman" w:hAnsi="Times New Roman" w:cs="Times New Roman"/>
          <w:sz w:val="24"/>
          <w:szCs w:val="24"/>
        </w:rPr>
        <w:t>– выявление зоны актуального и ближайшего развития, составление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маршрута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(ИОМ);</w:t>
      </w:r>
    </w:p>
    <w:p w:rsidR="00E17E44" w:rsidRPr="007F16AC" w:rsidRDefault="00E17E44" w:rsidP="00096941">
      <w:pPr>
        <w:pStyle w:val="a5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6AC">
        <w:rPr>
          <w:rFonts w:ascii="Times New Roman" w:hAnsi="Times New Roman" w:cs="Times New Roman"/>
          <w:sz w:val="24"/>
          <w:szCs w:val="24"/>
        </w:rPr>
        <w:t>промежуточная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диагностика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(в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середине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учебного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года)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-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анализ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динамики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коррекционной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работы, в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случае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её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отсутствия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– корректировка программы;</w:t>
      </w:r>
    </w:p>
    <w:p w:rsidR="00E17E44" w:rsidRPr="007F16AC" w:rsidRDefault="00E17E44" w:rsidP="00096941">
      <w:pPr>
        <w:pStyle w:val="a5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6AC">
        <w:rPr>
          <w:rFonts w:ascii="Times New Roman" w:hAnsi="Times New Roman" w:cs="Times New Roman"/>
          <w:sz w:val="24"/>
          <w:szCs w:val="24"/>
        </w:rPr>
        <w:t>итоговая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диагностика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(</w:t>
      </w:r>
      <w:r w:rsidR="00983E7B">
        <w:rPr>
          <w:rFonts w:ascii="Times New Roman" w:hAnsi="Times New Roman" w:cs="Times New Roman"/>
          <w:sz w:val="24"/>
          <w:szCs w:val="24"/>
        </w:rPr>
        <w:t>май 2025</w:t>
      </w:r>
      <w:r w:rsidR="007F16AC" w:rsidRPr="007F16AC">
        <w:rPr>
          <w:rFonts w:ascii="Times New Roman" w:hAnsi="Times New Roman" w:cs="Times New Roman"/>
          <w:sz w:val="24"/>
          <w:szCs w:val="24"/>
        </w:rPr>
        <w:t>г.</w:t>
      </w:r>
      <w:r w:rsidRPr="007F16AC">
        <w:rPr>
          <w:rFonts w:ascii="Times New Roman" w:hAnsi="Times New Roman" w:cs="Times New Roman"/>
          <w:sz w:val="24"/>
          <w:szCs w:val="24"/>
        </w:rPr>
        <w:t>)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-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диагностика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развития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ребёнка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проводи</w:t>
      </w:r>
      <w:r w:rsidRPr="007F16AC">
        <w:rPr>
          <w:rFonts w:ascii="Times New Roman" w:hAnsi="Times New Roman" w:cs="Times New Roman"/>
          <w:sz w:val="24"/>
          <w:szCs w:val="24"/>
        </w:rPr>
        <w:t>т</w:t>
      </w:r>
      <w:r w:rsidR="007F16AC" w:rsidRPr="007F16AC">
        <w:rPr>
          <w:rFonts w:ascii="Times New Roman" w:hAnsi="Times New Roman" w:cs="Times New Roman"/>
          <w:sz w:val="24"/>
          <w:szCs w:val="24"/>
        </w:rPr>
        <w:t>ся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 с </w:t>
      </w:r>
      <w:r w:rsidR="007F16AC" w:rsidRPr="007F16AC">
        <w:rPr>
          <w:rFonts w:ascii="Times New Roman" w:hAnsi="Times New Roman" w:cs="Times New Roman"/>
          <w:sz w:val="24"/>
          <w:szCs w:val="24"/>
        </w:rPr>
        <w:t>использованием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те</w:t>
      </w:r>
      <w:r w:rsidR="007F16AC" w:rsidRPr="007F16AC">
        <w:rPr>
          <w:rFonts w:ascii="Times New Roman" w:hAnsi="Times New Roman" w:cs="Times New Roman"/>
          <w:sz w:val="24"/>
          <w:szCs w:val="24"/>
        </w:rPr>
        <w:t>х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же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методов</w:t>
      </w:r>
      <w:r w:rsidRPr="007F16AC">
        <w:rPr>
          <w:rFonts w:ascii="Times New Roman" w:hAnsi="Times New Roman" w:cs="Times New Roman"/>
          <w:sz w:val="24"/>
          <w:szCs w:val="24"/>
        </w:rPr>
        <w:t>,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что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первичной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диагностике,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другом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наглядном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практическом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материале.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При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необходимости,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КРЗ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пролонгируются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на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следующий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год.</w:t>
      </w:r>
    </w:p>
    <w:p w:rsidR="00E17E44" w:rsidRDefault="00E17E44" w:rsidP="00096941">
      <w:pPr>
        <w:pStyle w:val="aa"/>
        <w:spacing w:line="360" w:lineRule="auto"/>
        <w:ind w:left="0"/>
        <w:jc w:val="both"/>
      </w:pP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нарушений.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</w:t>
      </w:r>
      <w:r w:rsidR="001519C1"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низмы реализации программы индивидуальной  работы</w:t>
      </w: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 Основной механизм реализации индивидуального образовательного маршрута - оптимально выстроенное </w:t>
      </w:r>
      <w:r w:rsidRPr="002518ED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 и взаимодействие с родителями (законным представителем) ребенка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1519C1" w:rsidRPr="002518ED" w:rsidRDefault="001519C1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и программно-методические условия: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компьютер, проектор, планшет, д канцелярские принадлежности, дефектологические методики, дидактические материалы, в том числе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>, игры, конструкторы.</w:t>
      </w:r>
    </w:p>
    <w:p w:rsidR="00286211" w:rsidRPr="002518ED" w:rsidRDefault="00286211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занятий: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дефектологическое сопровождение о</w:t>
      </w:r>
      <w:r w:rsidR="002353A5">
        <w:rPr>
          <w:rFonts w:ascii="Times New Roman" w:eastAsia="Times New Roman" w:hAnsi="Times New Roman" w:cs="Times New Roman"/>
          <w:sz w:val="24"/>
          <w:szCs w:val="24"/>
        </w:rPr>
        <w:t>существляется, с 1 сентября 2023 г. по 30 мая 2024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81EA3" w:rsidRPr="002518ED" w:rsidRDefault="00286211" w:rsidP="00096941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Переодичность</w:t>
      </w:r>
      <w:proofErr w:type="spellEnd"/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занятий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: учитель-дефектолог – 1 раза в неделю, длительность занятий -  20 минут. Занятия не проводятся в каникулярное время.</w:t>
      </w:r>
    </w:p>
    <w:p w:rsidR="00827390" w:rsidRPr="002518ED" w:rsidRDefault="00827390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cs="Times New Roman"/>
        </w:rPr>
      </w:pPr>
      <w:r>
        <w:rPr>
          <w:rFonts w:cs="Times New Roman"/>
        </w:rPr>
        <w:t>.</w:t>
      </w:r>
    </w:p>
    <w:p w:rsidR="00727842" w:rsidRDefault="00727842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Pr="00827390" w:rsidRDefault="00827390" w:rsidP="00827390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390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ЗАДАНИЙ</w:t>
      </w:r>
    </w:p>
    <w:p w:rsidR="00827390" w:rsidRPr="00827390" w:rsidRDefault="00827390" w:rsidP="00827390">
      <w:pPr>
        <w:spacing w:after="0" w:line="240" w:lineRule="auto"/>
        <w:ind w:left="57" w:right="57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27390">
        <w:rPr>
          <w:rFonts w:ascii="Times New Roman" w:hAnsi="Times New Roman"/>
          <w:b/>
          <w:bCs/>
          <w:color w:val="000000"/>
          <w:sz w:val="24"/>
          <w:szCs w:val="24"/>
        </w:rPr>
        <w:t>ПО ЦЕЛЯМ ВОЗДЕЙСТВИЯ</w:t>
      </w:r>
    </w:p>
    <w:tbl>
      <w:tblPr>
        <w:tblpPr w:leftFromText="180" w:rightFromText="180" w:vertAnchor="text" w:horzAnchor="margin" w:tblpY="94"/>
        <w:tblW w:w="14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1518"/>
        <w:gridCol w:w="1519"/>
        <w:gridCol w:w="1519"/>
        <w:gridCol w:w="1519"/>
        <w:gridCol w:w="1519"/>
        <w:gridCol w:w="1519"/>
        <w:gridCol w:w="1519"/>
      </w:tblGrid>
      <w:tr w:rsidR="00827390" w:rsidRPr="00DF5A89" w:rsidTr="00827390">
        <w:trPr>
          <w:cantSplit/>
          <w:trHeight w:hRule="exact" w:val="143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восприятие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аккуратность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навыки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7390" w:rsidRPr="00DF5A89" w:rsidRDefault="00827390" w:rsidP="00DF5A89">
            <w:pPr>
              <w:shd w:val="clear" w:color="auto" w:fill="FFFFFF"/>
              <w:tabs>
                <w:tab w:val="left" w:pos="368"/>
              </w:tabs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мышление</w:t>
            </w:r>
          </w:p>
        </w:tc>
      </w:tr>
      <w:tr w:rsidR="00827390" w:rsidRPr="00DF5A89" w:rsidTr="00827390">
        <w:trPr>
          <w:trHeight w:hRule="exact" w:val="2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диктант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4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3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«Муха»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7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«Зашифрованный рисунок»</w:t>
            </w:r>
          </w:p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Лабиринты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8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«Продолжи числовой ряд»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3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«Продолжи логический ряд»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8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«Дорисуй девятое»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8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«Исключи лишнее»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8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«Сходство и различие»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«Противоположное слово»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 слово»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«Точки»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8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диктант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отличия»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30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«Внимательный художник»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«Снежный ком»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мешочек»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8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«Корректурная проба»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29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ошибок в тексте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30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мы...»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90" w:rsidRPr="00DF5A89" w:rsidTr="00827390">
        <w:trPr>
          <w:trHeight w:hRule="exact" w:val="34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«Что перепутал художник?»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827390" w:rsidRPr="00DF5A89" w:rsidTr="00827390">
        <w:trPr>
          <w:trHeight w:hRule="exact" w:val="31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AA0CC" wp14:editId="4987712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179705</wp:posOffset>
                      </wp:positionV>
                      <wp:extent cx="9285605" cy="9525"/>
                      <wp:effectExtent l="0" t="0" r="10795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560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85pt;margin-top:14.15pt;width:731.1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"/>
                  </w:pict>
                </mc:Fallback>
              </mc:AlternateContent>
            </w:r>
            <w:r w:rsidRPr="00D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«Запутанные дорожки»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90" w:rsidRPr="00DF5A89" w:rsidRDefault="00827390" w:rsidP="00DF5A89">
            <w:pPr>
              <w:shd w:val="clear" w:color="auto" w:fill="FFFFFF"/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7390" w:rsidRPr="00DF5A89" w:rsidRDefault="00827390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Pr="00DF5A89" w:rsidRDefault="00827390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Default="00827390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89" w:rsidRPr="00DF5A89" w:rsidRDefault="00DF5A89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Pr="00DF5A89" w:rsidRDefault="00827390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Pr="00DF5A89" w:rsidRDefault="00827390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Pr="00DF5A89" w:rsidRDefault="00827390" w:rsidP="00DF5A89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89">
        <w:rPr>
          <w:rFonts w:ascii="Times New Roman" w:hAnsi="Times New Roman" w:cs="Times New Roman"/>
          <w:b/>
          <w:sz w:val="24"/>
          <w:szCs w:val="24"/>
        </w:rPr>
        <w:t>Содержание учебных тем</w:t>
      </w:r>
    </w:p>
    <w:p w:rsidR="00827390" w:rsidRPr="00DF5A89" w:rsidRDefault="00827390" w:rsidP="00DF5A89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827390" w:rsidRPr="00DF5A89" w:rsidRDefault="00827390" w:rsidP="00DF5A8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A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Развитие аналитико-синтетической сферы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lastRenderedPageBreak/>
        <w:t xml:space="preserve">Переход </w:t>
      </w:r>
      <w:proofErr w:type="gramStart"/>
      <w:r w:rsidRPr="00DF5A89">
        <w:rPr>
          <w:rFonts w:ascii="Times New Roman" w:hAnsi="Times New Roman" w:cs="Times New Roman"/>
          <w:sz w:val="24"/>
          <w:szCs w:val="24"/>
        </w:rPr>
        <w:t>от наглядно-действенного мышления к наглядно-образному с обобщением на наглядном уровне в работе</w:t>
      </w:r>
      <w:proofErr w:type="gramEnd"/>
      <w:r w:rsidRPr="00DF5A89">
        <w:rPr>
          <w:rFonts w:ascii="Times New Roman" w:hAnsi="Times New Roman" w:cs="Times New Roman"/>
          <w:sz w:val="24"/>
          <w:szCs w:val="24"/>
        </w:rPr>
        <w:t xml:space="preserve"> над математическими навыками. Развитие способности анализировать простые закономерности. Умение выделять в явлении природы разные особенности, вычленять в предмете разные свойства и качества.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A89">
        <w:rPr>
          <w:rFonts w:ascii="Times New Roman" w:hAnsi="Times New Roman" w:cs="Times New Roman"/>
          <w:bCs/>
          <w:sz w:val="24"/>
          <w:szCs w:val="24"/>
          <w:u w:val="single"/>
        </w:rPr>
        <w:t>Развитие внимания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Развитие навыков сосредоточения и устойчивости внимания при работе над вычислительными задачами и развитием речи.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— 1-й уровень (с указкой у доски); игры: “Внимательный художник”, “Точки”, “И мы...”, “Запутанные дорожки”.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A89">
        <w:rPr>
          <w:rFonts w:ascii="Times New Roman" w:hAnsi="Times New Roman" w:cs="Times New Roman"/>
          <w:bCs/>
          <w:sz w:val="24"/>
          <w:szCs w:val="24"/>
          <w:u w:val="single"/>
        </w:rPr>
        <w:t>Развитие пространственного восприятия и воображения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 xml:space="preserve">Упражнения на развитие пространственной координации (понятия — слева, справа, </w:t>
      </w:r>
      <w:proofErr w:type="gramStart"/>
      <w:r w:rsidRPr="00DF5A8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DF5A89">
        <w:rPr>
          <w:rFonts w:ascii="Times New Roman" w:hAnsi="Times New Roman" w:cs="Times New Roman"/>
          <w:sz w:val="24"/>
          <w:szCs w:val="24"/>
        </w:rPr>
        <w:t xml:space="preserve">, за и т.п.): “Графический диктант”, наложенные рисунки, составление мозаики из 4 элементов с </w:t>
      </w:r>
      <w:proofErr w:type="spellStart"/>
      <w:r w:rsidRPr="00DF5A89">
        <w:rPr>
          <w:rFonts w:ascii="Times New Roman" w:hAnsi="Times New Roman" w:cs="Times New Roman"/>
          <w:sz w:val="24"/>
          <w:szCs w:val="24"/>
        </w:rPr>
        <w:t>зарисовыванием</w:t>
      </w:r>
      <w:proofErr w:type="spellEnd"/>
      <w:r w:rsidRPr="00DF5A89">
        <w:rPr>
          <w:rFonts w:ascii="Times New Roman" w:hAnsi="Times New Roman" w:cs="Times New Roman"/>
          <w:sz w:val="24"/>
          <w:szCs w:val="24"/>
        </w:rPr>
        <w:t xml:space="preserve"> в тетрадь, нахождение заданной фигуры из двух или более изображений. Игры на перевоплощение.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A89">
        <w:rPr>
          <w:rFonts w:ascii="Times New Roman" w:hAnsi="Times New Roman" w:cs="Times New Roman"/>
          <w:bCs/>
          <w:sz w:val="24"/>
          <w:szCs w:val="24"/>
          <w:u w:val="single"/>
        </w:rPr>
        <w:t>Развитие памяти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 xml:space="preserve">Развитие объема и устойчивости визуальной памяти в работе над ликвидацией пробелов вычислительных и речевых навыков. </w:t>
      </w:r>
    </w:p>
    <w:p w:rsidR="00827390" w:rsidRPr="00DF5A89" w:rsidRDefault="00827390" w:rsidP="00DF5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Упражнения на запоминание различных предметов (5-6 предметов без учета месторасположения), игры “Внимательный художник”, “Найди отличия”.</w:t>
      </w:r>
    </w:p>
    <w:p w:rsidR="00827390" w:rsidRPr="00827390" w:rsidRDefault="00827390" w:rsidP="00DF5A89">
      <w:pPr>
        <w:spacing w:after="0" w:line="360" w:lineRule="auto"/>
        <w:ind w:firstLine="567"/>
        <w:jc w:val="both"/>
        <w:outlineLvl w:val="4"/>
        <w:rPr>
          <w:rFonts w:ascii="Times New Roman" w:hAnsi="Times New Roman"/>
          <w:b/>
          <w:bCs/>
          <w:iCs/>
          <w:sz w:val="28"/>
          <w:szCs w:val="24"/>
        </w:rPr>
      </w:pPr>
    </w:p>
    <w:p w:rsidR="00827390" w:rsidRPr="00827390" w:rsidRDefault="00827390" w:rsidP="00827390">
      <w:pPr>
        <w:spacing w:after="0" w:line="240" w:lineRule="auto"/>
        <w:ind w:left="57" w:right="57"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827390">
        <w:rPr>
          <w:rFonts w:ascii="Times New Roman" w:hAnsi="Times New Roman"/>
          <w:b/>
          <w:bCs/>
          <w:iCs/>
          <w:sz w:val="24"/>
          <w:szCs w:val="24"/>
        </w:rPr>
        <w:t>Основные требования к знаниям, умениям, навыкам.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эффективности: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усвоение </w:t>
      </w:r>
      <w:r w:rsidR="002353A5">
        <w:rPr>
          <w:rFonts w:ascii="Times New Roman" w:eastAsia="Times New Roman" w:hAnsi="Times New Roman" w:cs="Times New Roman"/>
          <w:sz w:val="24"/>
          <w:szCs w:val="24"/>
        </w:rPr>
        <w:t xml:space="preserve"> учебной программы для </w:t>
      </w:r>
      <w:proofErr w:type="gramStart"/>
      <w:r w:rsidR="002353A5">
        <w:rPr>
          <w:rFonts w:ascii="Times New Roman" w:eastAsia="Times New Roman" w:hAnsi="Times New Roman" w:cs="Times New Roman"/>
          <w:sz w:val="24"/>
          <w:szCs w:val="24"/>
        </w:rPr>
        <w:t>обучающего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с ОВЗ;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положительная динамика в развитии устной и письменной речи;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повышение уровня произвольной регуляции эмоций;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овладение пространственно-ориентировочными навыками;</w:t>
      </w:r>
    </w:p>
    <w:p w:rsidR="00827390" w:rsidRPr="00827390" w:rsidRDefault="005B5C92" w:rsidP="005B5C92">
      <w:pPr>
        <w:tabs>
          <w:tab w:val="left" w:pos="3225"/>
        </w:tabs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социализация ребенка с ОВЗ,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овышение жизненной компетенции</w:t>
      </w:r>
    </w:p>
    <w:p w:rsidR="00827390" w:rsidRPr="0012675E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 результат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1) положительная динамика сенсомоторного развития и познавательных процессов;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2) положительная динамика в эмоционально-волевой сфере;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3) положительная динамика в развитии устной и письменной речи;</w:t>
      </w:r>
    </w:p>
    <w:p w:rsidR="00827390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5) повышение уровня социализации обучающегося в обществе.</w:t>
      </w:r>
    </w:p>
    <w:p w:rsidR="00827390" w:rsidRPr="00827390" w:rsidRDefault="00827390" w:rsidP="00827390"/>
    <w:p w:rsidR="00827390" w:rsidRPr="00827390" w:rsidRDefault="00827390" w:rsidP="00827390"/>
    <w:p w:rsidR="00827390" w:rsidRPr="00827390" w:rsidRDefault="00827390" w:rsidP="0082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827390" w:rsidRPr="00827390" w:rsidRDefault="00827390" w:rsidP="0082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Е.Худенко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Е.Останина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 1-2 часть “Практическое пособие по развитию речи для детей с отклонениями в развитии”. Издательство “Школа”. 2010 г.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И.А.Морозова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М.А.Пушкарева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 “Ознакомление с окружающим миром” Москва. </w:t>
      </w:r>
      <w:smartTag w:uri="urn:schemas-microsoft-com:office:smarttags" w:element="metricconverter">
        <w:smartTagPr>
          <w:attr w:name="ProductID" w:val="2006 г"/>
        </w:smartTagPr>
        <w:r w:rsidRPr="00827390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827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Т.Б.Епифанцева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Т.Е.Киселенко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И.А.Могилева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 “Настольная книга педагога – дефектолога” Москва, 2013 г.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>4. Бабкина Н.В. “Интеллектуальное развитие младших школьников с задержкой психического развития”. – Москва. 2012.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C92" w:rsidRPr="005B5C92" w:rsidRDefault="005B5C92" w:rsidP="005B5C9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9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p w:rsidR="005B5C92" w:rsidRPr="005B5C92" w:rsidRDefault="005B5C92" w:rsidP="005B5C92">
      <w:pPr>
        <w:spacing w:after="0" w:line="240" w:lineRule="auto"/>
        <w:ind w:left="57" w:right="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5C92">
        <w:rPr>
          <w:rFonts w:ascii="Times New Roman" w:hAnsi="Times New Roman" w:cs="Times New Roman"/>
          <w:b/>
          <w:sz w:val="24"/>
          <w:szCs w:val="24"/>
        </w:rPr>
        <w:t>I четверть</w:t>
      </w:r>
    </w:p>
    <w:p w:rsidR="005B5C92" w:rsidRPr="005B5C92" w:rsidRDefault="005B5C92" w:rsidP="005B5C92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617"/>
        <w:gridCol w:w="2563"/>
        <w:gridCol w:w="2176"/>
        <w:gridCol w:w="2684"/>
        <w:gridCol w:w="1892"/>
        <w:gridCol w:w="1892"/>
      </w:tblGrid>
      <w:tr w:rsidR="005B5C92" w:rsidRPr="005B5C92" w:rsidTr="00EF270F">
        <w:trPr>
          <w:trHeight w:val="555"/>
        </w:trPr>
        <w:tc>
          <w:tcPr>
            <w:tcW w:w="854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63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76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2684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784" w:type="dxa"/>
            <w:gridSpan w:val="2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B5C92" w:rsidRPr="005B5C92" w:rsidTr="00EF270F">
        <w:trPr>
          <w:trHeight w:val="555"/>
        </w:trPr>
        <w:tc>
          <w:tcPr>
            <w:tcW w:w="854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92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7" w:type="dxa"/>
          </w:tcPr>
          <w:p w:rsidR="005B5C92" w:rsidRPr="005B5C92" w:rsidRDefault="006D299D" w:rsidP="006D299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Стартовая дефектологическая диагностика (обследование устной речи, математических представлений, исследование уровня развития ВПФ, временных представлений, пространственной ориентировки, представлений     об окружающем).</w:t>
            </w:r>
          </w:p>
        </w:tc>
        <w:tc>
          <w:tcPr>
            <w:tcW w:w="2563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B5C92" w:rsidRPr="005B5C92" w:rsidRDefault="006D299D" w:rsidP="00DF5A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892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Игра «Разомнем кулачки».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Сравнение предметов по величине, длине, ширине</w:t>
            </w:r>
          </w:p>
        </w:tc>
        <w:tc>
          <w:tcPr>
            <w:tcW w:w="2563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предметы и находить одинаковые</w:t>
            </w:r>
          </w:p>
        </w:tc>
        <w:tc>
          <w:tcPr>
            <w:tcW w:w="217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Величина, масса, размер</w:t>
            </w:r>
          </w:p>
        </w:tc>
        <w:tc>
          <w:tcPr>
            <w:tcW w:w="268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сенсорное развитие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моторики.</w:t>
            </w: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92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«Этот пальчик…»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ЛПЗ. Осень. </w:t>
            </w:r>
          </w:p>
        </w:tc>
        <w:tc>
          <w:tcPr>
            <w:tcW w:w="256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Знакомство с характерными признаками, осенними месяцами, погодой данного времени года</w:t>
            </w:r>
          </w:p>
        </w:tc>
        <w:tc>
          <w:tcPr>
            <w:tcW w:w="217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Похолодание, листопад, осадки, сентябрь, октябрь, ноябрь</w:t>
            </w:r>
          </w:p>
        </w:tc>
        <w:tc>
          <w:tcPr>
            <w:tcW w:w="26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явлениях, развитие речи, развитие наглядно-образного мышления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9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«Найди лишнее»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Временные представления</w:t>
            </w:r>
          </w:p>
        </w:tc>
        <w:tc>
          <w:tcPr>
            <w:tcW w:w="256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Знакомство с частями суток, с их последовательностью</w:t>
            </w:r>
          </w:p>
        </w:tc>
        <w:tc>
          <w:tcPr>
            <w:tcW w:w="217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День, ночь, вечер, утро; сегодня, вчера, завтра, позавчера, послезавтра</w:t>
            </w:r>
          </w:p>
        </w:tc>
        <w:tc>
          <w:tcPr>
            <w:tcW w:w="26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мышления</w:t>
            </w: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9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ЛПЗ. Упражнения на штриховку.</w:t>
            </w:r>
          </w:p>
        </w:tc>
        <w:tc>
          <w:tcPr>
            <w:tcW w:w="256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классом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навыков каллиграфии.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парта,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одноклассник, учитель</w:t>
            </w:r>
          </w:p>
        </w:tc>
        <w:tc>
          <w:tcPr>
            <w:tcW w:w="26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ориентировки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мелкой моторики.</w:t>
            </w: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89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Сказка про язычок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Моя семья</w:t>
            </w:r>
          </w:p>
        </w:tc>
        <w:tc>
          <w:tcPr>
            <w:tcW w:w="256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членах семьи</w:t>
            </w:r>
          </w:p>
        </w:tc>
        <w:tc>
          <w:tcPr>
            <w:tcW w:w="217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Родители, родственники</w:t>
            </w:r>
          </w:p>
        </w:tc>
        <w:tc>
          <w:tcPr>
            <w:tcW w:w="26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 к окружающим людям</w:t>
            </w: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«Что ты видишь?»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Квадрат, круг.</w:t>
            </w:r>
          </w:p>
        </w:tc>
        <w:tc>
          <w:tcPr>
            <w:tcW w:w="256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геометрической фигурой круг</w:t>
            </w:r>
          </w:p>
        </w:tc>
        <w:tc>
          <w:tcPr>
            <w:tcW w:w="217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Квадрат, квадратный</w:t>
            </w:r>
          </w:p>
        </w:tc>
        <w:tc>
          <w:tcPr>
            <w:tcW w:w="26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внимания, формирование элементарных математических представлений</w:t>
            </w: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9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«Запомни цвета»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 Отношение порядка следования.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</w:t>
            </w:r>
          </w:p>
        </w:tc>
        <w:tc>
          <w:tcPr>
            <w:tcW w:w="256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Понятия: первый, последний, крайний, перед, после</w:t>
            </w:r>
          </w:p>
        </w:tc>
        <w:tc>
          <w:tcPr>
            <w:tcW w:w="217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Пирамидка, кукла, машинка и т.д.</w:t>
            </w:r>
          </w:p>
        </w:tc>
        <w:tc>
          <w:tcPr>
            <w:tcW w:w="26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речи, расширение математических представлений.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9A" w:rsidRPr="005B5C92" w:rsidRDefault="005F6E9A" w:rsidP="005B5C9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6E9A" w:rsidRPr="005B5C92" w:rsidRDefault="005F6E9A" w:rsidP="006D299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89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C92" w:rsidRPr="005B5C92" w:rsidRDefault="005B5C92" w:rsidP="005B5C92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5B5C92">
        <w:rPr>
          <w:rFonts w:ascii="Times New Roman" w:hAnsi="Times New Roman" w:cs="Times New Roman"/>
          <w:b/>
          <w:sz w:val="24"/>
          <w:szCs w:val="24"/>
        </w:rPr>
        <w:t>II</w:t>
      </w:r>
      <w:r w:rsidRPr="005B5C9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Pr="005B5C92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2"/>
        <w:gridCol w:w="2694"/>
        <w:gridCol w:w="2126"/>
        <w:gridCol w:w="2693"/>
        <w:gridCol w:w="1843"/>
        <w:gridCol w:w="1984"/>
      </w:tblGrid>
      <w:tr w:rsidR="005B5C92" w:rsidRPr="005B5C92" w:rsidTr="00EF270F">
        <w:trPr>
          <w:trHeight w:val="555"/>
        </w:trPr>
        <w:tc>
          <w:tcPr>
            <w:tcW w:w="720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2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2693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827" w:type="dxa"/>
            <w:gridSpan w:val="2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B5C92" w:rsidRPr="005B5C92" w:rsidTr="00EF270F">
        <w:trPr>
          <w:trHeight w:val="555"/>
        </w:trPr>
        <w:tc>
          <w:tcPr>
            <w:tcW w:w="720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Разгадывание предметов.</w:t>
            </w:r>
          </w:p>
        </w:tc>
        <w:tc>
          <w:tcPr>
            <w:tcW w:w="269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тактильно узнавать предметы</w:t>
            </w:r>
          </w:p>
        </w:tc>
        <w:tc>
          <w:tcPr>
            <w:tcW w:w="212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Много, </w:t>
            </w:r>
            <w:proofErr w:type="gramStart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</w:p>
        </w:tc>
        <w:tc>
          <w:tcPr>
            <w:tcW w:w="2693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тактильного восприятия</w:t>
            </w:r>
          </w:p>
        </w:tc>
        <w:tc>
          <w:tcPr>
            <w:tcW w:w="1843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Части и целое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269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узнавать предмет по части и собирать из частей целый предмет</w:t>
            </w:r>
          </w:p>
        </w:tc>
        <w:tc>
          <w:tcPr>
            <w:tcW w:w="212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Целый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, часть</w:t>
            </w:r>
          </w:p>
        </w:tc>
        <w:tc>
          <w:tcPr>
            <w:tcW w:w="2693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целостного и дифференцированного восприятия, развитие зрительного внимания, развитие наглядно-образного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1843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2" w:type="dxa"/>
          </w:tcPr>
          <w:p w:rsidR="005F6E9A" w:rsidRPr="005B5C92" w:rsidRDefault="005F6E9A" w:rsidP="003C6D6F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«Запоминание предметов» ЛПЗ. Сравнение количества с помощью знаков: «больше», «меньше», «равно».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 умение сравнивать с помощью знаков «больше», «меньше», «равно».</w:t>
            </w:r>
          </w:p>
        </w:tc>
        <w:tc>
          <w:tcPr>
            <w:tcW w:w="212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Один, первый, два, второй</w:t>
            </w:r>
          </w:p>
        </w:tc>
        <w:tc>
          <w:tcPr>
            <w:tcW w:w="2693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операций</w:t>
            </w:r>
          </w:p>
        </w:tc>
        <w:tc>
          <w:tcPr>
            <w:tcW w:w="184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«Шнуровки»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Элементы букв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шнуровать, завязывать, заплетать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писать элементы букв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Бант, шнурок, узел</w:t>
            </w:r>
          </w:p>
        </w:tc>
        <w:tc>
          <w:tcPr>
            <w:tcW w:w="269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развитие координации движений</w:t>
            </w:r>
          </w:p>
        </w:tc>
        <w:tc>
          <w:tcPr>
            <w:tcW w:w="184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«Зверь по клетке»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Написание элементов букв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писать элементы строчных, заглавных букв: крючки, петли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Крючки, петли</w:t>
            </w:r>
          </w:p>
        </w:tc>
        <w:tc>
          <w:tcPr>
            <w:tcW w:w="269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зрительного восприятия, развитие зрительно-моторной координации, формирование пространственной ориентировки на листе бумаги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9A" w:rsidRPr="005B5C92" w:rsidRDefault="005F6E9A" w:rsidP="005B5C9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картинок». 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Числа и цифры первого десятка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Состав числа, порядок числа, соотнесение с предметами, написание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Три, третий, четыре, четвертый</w:t>
            </w:r>
          </w:p>
        </w:tc>
        <w:tc>
          <w:tcPr>
            <w:tcW w:w="269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5B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843" w:type="dxa"/>
          </w:tcPr>
          <w:p w:rsidR="005F6E9A" w:rsidRPr="005B5C92" w:rsidRDefault="005F6E9A" w:rsidP="005F6E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«Лица людей». 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Звуковой анализ слов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Подбор слов на букву а. Анализ открытых и закрытых слогов.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Анна, Алла, астра, арбуз</w:t>
            </w:r>
          </w:p>
        </w:tc>
        <w:tc>
          <w:tcPr>
            <w:tcW w:w="269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Эмоциональное воспитание</w:t>
            </w:r>
          </w:p>
        </w:tc>
        <w:tc>
          <w:tcPr>
            <w:tcW w:w="1843" w:type="dxa"/>
          </w:tcPr>
          <w:p w:rsidR="005F6E9A" w:rsidRPr="005B5C92" w:rsidRDefault="005F6E9A" w:rsidP="005F6E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какого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цвета?»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Написание цифр.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характерными признаками, зимними месяцами, погодой данного времени года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Снегопад,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гололёд, снежный покров, декабрь, январь, февраль</w:t>
            </w:r>
          </w:p>
        </w:tc>
        <w:tc>
          <w:tcPr>
            <w:tcW w:w="269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сезонных явлениях, развитие речи, развитие наглядно-образного мышления</w:t>
            </w:r>
          </w:p>
        </w:tc>
        <w:tc>
          <w:tcPr>
            <w:tcW w:w="1843" w:type="dxa"/>
          </w:tcPr>
          <w:p w:rsidR="005F6E9A" w:rsidRPr="005B5C92" w:rsidRDefault="005F6E9A" w:rsidP="005F6E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720" w:type="dxa"/>
          </w:tcPr>
          <w:p w:rsidR="005F6E9A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2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«Опиши предмет»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ЛПЗ. Составление рассказа «Зимние забавы». Обобщающее занятие.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зимних видах спорта, о детских играх зимой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Снеговик, санки, лыжи, коньки</w:t>
            </w:r>
          </w:p>
        </w:tc>
        <w:tc>
          <w:tcPr>
            <w:tcW w:w="2693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развитие речи, расширение и уточнение словарного запаса</w:t>
            </w:r>
          </w:p>
        </w:tc>
        <w:tc>
          <w:tcPr>
            <w:tcW w:w="1843" w:type="dxa"/>
          </w:tcPr>
          <w:p w:rsidR="005F6E9A" w:rsidRPr="005B5C92" w:rsidRDefault="005F6E9A" w:rsidP="005F6E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1C8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8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C92" w:rsidRPr="005B5C92" w:rsidRDefault="005B5C92" w:rsidP="005B5C92">
      <w:pPr>
        <w:rPr>
          <w:lang w:val="en-US"/>
        </w:rPr>
      </w:pPr>
      <w:r w:rsidRPr="005B5C92">
        <w:rPr>
          <w:b/>
          <w:sz w:val="24"/>
          <w:szCs w:val="24"/>
        </w:rPr>
        <w:t>3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5B5C92" w:rsidRPr="005B5C92" w:rsidTr="00EF270F">
        <w:trPr>
          <w:trHeight w:val="692"/>
        </w:trPr>
        <w:tc>
          <w:tcPr>
            <w:tcW w:w="851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проведение</w:t>
            </w:r>
          </w:p>
        </w:tc>
      </w:tr>
      <w:tr w:rsidR="005B5C92" w:rsidRPr="005B5C92" w:rsidTr="00EF270F">
        <w:trPr>
          <w:trHeight w:val="692"/>
        </w:trPr>
        <w:tc>
          <w:tcPr>
            <w:tcW w:w="851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числовой ряд»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</w:t>
            </w:r>
            <w:r w:rsidRPr="005B5C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сложения. Нахождение разности</w:t>
            </w:r>
          </w:p>
        </w:tc>
        <w:tc>
          <w:tcPr>
            <w:tcW w:w="269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удобным способом.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Слагаемые, сумма</w:t>
            </w:r>
          </w:p>
        </w:tc>
        <w:tc>
          <w:tcPr>
            <w:tcW w:w="2977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процессов, развитие памяти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«Графический диктант»</w:t>
            </w:r>
          </w:p>
          <w:p w:rsidR="005F6E9A" w:rsidRPr="005B5C92" w:rsidRDefault="005F6E9A" w:rsidP="003C6D6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ЛПЗ.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 и букв.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гласные и согласные и их различие</w:t>
            </w:r>
          </w:p>
        </w:tc>
        <w:tc>
          <w:tcPr>
            <w:tcW w:w="212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Гласные, согласные</w:t>
            </w:r>
          </w:p>
        </w:tc>
        <w:tc>
          <w:tcPr>
            <w:tcW w:w="2977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грамотного письма. Коррекция мыслительных процессов.</w:t>
            </w:r>
          </w:p>
        </w:tc>
        <w:tc>
          <w:tcPr>
            <w:tcW w:w="1559" w:type="dxa"/>
          </w:tcPr>
          <w:p w:rsidR="005F6E9A" w:rsidRPr="005B5C92" w:rsidRDefault="005F6E9A" w:rsidP="005F6E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«Исключи лишнее».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</w:t>
            </w:r>
            <w:r w:rsidRPr="005B5C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отвечающих на вопрос что? Кто?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постановка вопроса  Что? </w:t>
            </w:r>
          </w:p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Неживые предметы.</w:t>
            </w:r>
          </w:p>
        </w:tc>
        <w:tc>
          <w:tcPr>
            <w:tcW w:w="2977" w:type="dxa"/>
          </w:tcPr>
          <w:p w:rsidR="005F6E9A" w:rsidRPr="005B5C92" w:rsidRDefault="005F6E9A" w:rsidP="003C6D6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уточнение словарного запаса, развитие речи, развитие мышления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Употребление слов, обозначающих названия предметов.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написания слов.  Слова, обозначающие название предмета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Уха, ухо, муха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уточнение словарного запаса, развитие речи, развитие мышления</w:t>
            </w: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8E475C">
        <w:trPr>
          <w:trHeight w:val="1718"/>
        </w:trPr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«Точки».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Действия с числами в пределах 20.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числа, порядок числа, действия с числами.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плюс и минус.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5B5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F6E9A"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девятое».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Порядковый счёт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счёт прямой и обратный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proofErr w:type="gram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одиннадцатый и т. д.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ориентировка, развитие мыслительных процессов</w:t>
            </w: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числовой ряд».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</w:t>
            </w:r>
            <w:proofErr w:type="gram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в одно действие.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 в задаче. Определение вопроса.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Условие, вопрос, решение, ответ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5B5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представлений.</w:t>
            </w: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перепутал художник?»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ЛПЗ.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пространстве, использование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proofErr w:type="gramStart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, НА, НАД, ПОД</w:t>
            </w:r>
            <w:r w:rsidRPr="005B5C9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предлогов</w:t>
            </w:r>
            <w:proofErr w:type="gram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, НА, НАД, ПОД</w:t>
            </w:r>
            <w:r w:rsidRPr="005B5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, НА, НАД, ПОД</w:t>
            </w:r>
            <w:r w:rsidRPr="005B5C9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ориентации в пространстве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правильного использования предлогов</w:t>
            </w: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Решение примеров.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числа, порядок числа, соотнесение с предметами, написание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Шестнадцать, шестнадцатый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5B5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E9A" w:rsidRPr="005B5C92" w:rsidTr="00EF270F">
        <w:tc>
          <w:tcPr>
            <w:tcW w:w="8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логический ряд».</w:t>
            </w:r>
          </w:p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ЛПЗ. Геометрические фигуры.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Обобщающее занятие</w:t>
            </w:r>
          </w:p>
        </w:tc>
        <w:tc>
          <w:tcPr>
            <w:tcW w:w="2694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знаний о геометрических фигурах</w:t>
            </w:r>
          </w:p>
        </w:tc>
        <w:tc>
          <w:tcPr>
            <w:tcW w:w="2126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квадрат, треугольник, прямоугольник</w:t>
            </w:r>
          </w:p>
        </w:tc>
        <w:tc>
          <w:tcPr>
            <w:tcW w:w="2977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зрительного внимания, развитие зрительного восприятия,  формирование элементарных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1559" w:type="dxa"/>
          </w:tcPr>
          <w:p w:rsidR="005F6E9A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559" w:type="dxa"/>
          </w:tcPr>
          <w:p w:rsidR="005F6E9A" w:rsidRPr="005B5C92" w:rsidRDefault="005F6E9A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C92" w:rsidRPr="005B5C92" w:rsidRDefault="005B5C92" w:rsidP="005B5C9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C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548"/>
        <w:gridCol w:w="2694"/>
        <w:gridCol w:w="2126"/>
        <w:gridCol w:w="2977"/>
        <w:gridCol w:w="1559"/>
        <w:gridCol w:w="1559"/>
      </w:tblGrid>
      <w:tr w:rsidR="005B5C92" w:rsidRPr="005B5C92" w:rsidTr="00EF270F">
        <w:trPr>
          <w:trHeight w:val="692"/>
        </w:trPr>
        <w:tc>
          <w:tcPr>
            <w:tcW w:w="854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8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B5C92" w:rsidRPr="005B5C92" w:rsidTr="00EF270F">
        <w:trPr>
          <w:trHeight w:val="692"/>
        </w:trPr>
        <w:tc>
          <w:tcPr>
            <w:tcW w:w="854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«Запутанные дорожки».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Сложение однозначных чисел с переходом через десяток.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числа, порядок числа, соотнесение с предметами, написание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цифра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5B5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«Фигурный рисунок»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Действие и его название.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Правильная  постановка вопроса что делает?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предмета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пространственной ориентировки, развитие зрительно-моторной координации, развитие мелкой моторики, развитие наглядно-образного мышления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«Руки вместе».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ЛПЗ.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ризнаки. Какой? Какая? Какое?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слова признаки, правильно отвечать на вопросы:  </w:t>
            </w:r>
            <w:r w:rsidRPr="005B5C92">
              <w:rPr>
                <w:rFonts w:ascii="Times New Roman" w:hAnsi="Times New Roman" w:cs="Times New Roman"/>
                <w:sz w:val="24"/>
                <w:szCs w:val="24"/>
              </w:rPr>
              <w:t xml:space="preserve">Какой? Какая? </w:t>
            </w:r>
            <w:proofErr w:type="gramStart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5B5C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задавать их.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предмета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рук, развитие координации движений. Формирование навыков грамотного письма.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Разложение двузначного числа на десятки и единицы.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числа, порядок числа,  операции с числами.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действия.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5B5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говорит?»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Безударные гласные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звукоподражания. 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подбирать </w:t>
            </w: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родственные слова.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Словарь, родственные слова.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внимания, развитие слухового восприятия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«Качественные признаки предметов».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ЛПЗ. Вычитание  однозначных чисел </w:t>
            </w:r>
            <w:proofErr w:type="gram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с переходом через десяток.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выполнения действия вычитания.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вычитание.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зрительного восприятия, сенсорное развитие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мыслительной деятельности.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92" w:rsidRPr="005B5C92" w:rsidRDefault="005B5C92" w:rsidP="005B5C9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«Сходство и различие».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Правила записи предложения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предложений, их начало и конец.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знаний, развитие словаря, развитие мыслительных процессов, развитие памяти, развитие речи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C92" w:rsidRPr="005B5C92" w:rsidTr="00EF270F">
        <w:tc>
          <w:tcPr>
            <w:tcW w:w="85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«Точки».</w:t>
            </w:r>
          </w:p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ЛПЗ. Геометрические фигуры</w:t>
            </w:r>
          </w:p>
        </w:tc>
        <w:tc>
          <w:tcPr>
            <w:tcW w:w="2694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геометрических фигурах</w:t>
            </w:r>
          </w:p>
        </w:tc>
        <w:tc>
          <w:tcPr>
            <w:tcW w:w="2126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квадрат, треугольник, прямоугольник</w:t>
            </w:r>
          </w:p>
        </w:tc>
        <w:tc>
          <w:tcPr>
            <w:tcW w:w="2977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внимания, развитие зрительного восприятия,  формирование элементарных математических представлений</w:t>
            </w:r>
          </w:p>
        </w:tc>
        <w:tc>
          <w:tcPr>
            <w:tcW w:w="1559" w:type="dxa"/>
          </w:tcPr>
          <w:p w:rsidR="005B5C92" w:rsidRPr="005B5C92" w:rsidRDefault="008E475C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5B5C92" w:rsidRPr="005B5C92" w:rsidRDefault="005B5C92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1C8" w:rsidRPr="005B5C92" w:rsidTr="00EF270F">
        <w:tc>
          <w:tcPr>
            <w:tcW w:w="854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8B01C8" w:rsidRPr="005B5C92" w:rsidRDefault="008B01C8" w:rsidP="00780A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01C8" w:rsidRPr="005B5C92" w:rsidRDefault="008B01C8" w:rsidP="00780A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2694" w:type="dxa"/>
          </w:tcPr>
          <w:p w:rsidR="008B01C8" w:rsidRPr="005B5C92" w:rsidRDefault="008B01C8" w:rsidP="00780A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опорным словам, по сюжетным картинкам, исходя из собственного опыта</w:t>
            </w:r>
          </w:p>
          <w:p w:rsidR="008B01C8" w:rsidRPr="005B5C92" w:rsidRDefault="008B01C8" w:rsidP="00780A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1C8" w:rsidRPr="005B5C92" w:rsidRDefault="008B01C8" w:rsidP="00780A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подсказка</w:t>
            </w:r>
          </w:p>
        </w:tc>
        <w:tc>
          <w:tcPr>
            <w:tcW w:w="2977" w:type="dxa"/>
          </w:tcPr>
          <w:p w:rsidR="008B01C8" w:rsidRPr="005B5C92" w:rsidRDefault="008B01C8" w:rsidP="00780A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монологической речи, развитие мыслительных операций, развитие воображения, развитие зрительного внимания  и восприятия</w:t>
            </w:r>
          </w:p>
        </w:tc>
        <w:tc>
          <w:tcPr>
            <w:tcW w:w="1559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1C8" w:rsidRPr="005B5C92" w:rsidTr="00EF270F">
        <w:tc>
          <w:tcPr>
            <w:tcW w:w="854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1C8" w:rsidRPr="005B5C92" w:rsidRDefault="008B01C8" w:rsidP="005B5C9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C92" w:rsidRPr="005B5C92" w:rsidRDefault="005B5C92" w:rsidP="005B5C92"/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27390" w:rsidSect="00976A58">
      <w:footerReference w:type="default" r:id="rId10"/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5B" w:rsidRDefault="00C9525B">
      <w:pPr>
        <w:spacing w:after="0" w:line="240" w:lineRule="auto"/>
      </w:pPr>
      <w:r>
        <w:separator/>
      </w:r>
    </w:p>
  </w:endnote>
  <w:endnote w:type="continuationSeparator" w:id="0">
    <w:p w:rsidR="00C9525B" w:rsidRDefault="00C9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6F" w:rsidRDefault="003C6D6F">
    <w:pPr>
      <w:pStyle w:val="aa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F038D" wp14:editId="2BF7F2F8">
              <wp:simplePos x="0" y="0"/>
              <wp:positionH relativeFrom="page">
                <wp:posOffset>10167620</wp:posOffset>
              </wp:positionH>
              <wp:positionV relativeFrom="page">
                <wp:posOffset>6813550</wp:posOffset>
              </wp:positionV>
              <wp:extent cx="205740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6F" w:rsidRDefault="003C6D6F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01C8">
                            <w:rPr>
                              <w:rFonts w:ascii="Calibri"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00.6pt;margin-top:536.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i8ugIAAKg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" filled="f" stroked="f">
              <v:textbox inset="0,0,0,0">
                <w:txbxContent>
                  <w:p w:rsidR="003C6D6F" w:rsidRDefault="003C6D6F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01C8">
                      <w:rPr>
                        <w:rFonts w:ascii="Calibri"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5B" w:rsidRDefault="00C9525B">
      <w:pPr>
        <w:spacing w:after="0" w:line="240" w:lineRule="auto"/>
      </w:pPr>
      <w:r>
        <w:separator/>
      </w:r>
    </w:p>
  </w:footnote>
  <w:footnote w:type="continuationSeparator" w:id="0">
    <w:p w:rsidR="00C9525B" w:rsidRDefault="00C9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296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902"/>
    <w:multiLevelType w:val="hybridMultilevel"/>
    <w:tmpl w:val="68B0B094"/>
    <w:lvl w:ilvl="0" w:tplc="8B0486B0">
      <w:start w:val="61"/>
      <w:numFmt w:val="upperLetter"/>
      <w:lvlText w:val="%1"/>
      <w:lvlJc w:val="left"/>
    </w:lvl>
    <w:lvl w:ilvl="1" w:tplc="77C0A408">
      <w:numFmt w:val="decimal"/>
      <w:lvlText w:val=""/>
      <w:lvlJc w:val="left"/>
    </w:lvl>
    <w:lvl w:ilvl="2" w:tplc="3050D6E0">
      <w:numFmt w:val="decimal"/>
      <w:lvlText w:val=""/>
      <w:lvlJc w:val="left"/>
    </w:lvl>
    <w:lvl w:ilvl="3" w:tplc="F5BA87CC">
      <w:numFmt w:val="decimal"/>
      <w:lvlText w:val=""/>
      <w:lvlJc w:val="left"/>
    </w:lvl>
    <w:lvl w:ilvl="4" w:tplc="3A309708">
      <w:numFmt w:val="decimal"/>
      <w:lvlText w:val=""/>
      <w:lvlJc w:val="left"/>
    </w:lvl>
    <w:lvl w:ilvl="5" w:tplc="726E471E">
      <w:numFmt w:val="decimal"/>
      <w:lvlText w:val=""/>
      <w:lvlJc w:val="left"/>
    </w:lvl>
    <w:lvl w:ilvl="6" w:tplc="A8AA0D3C">
      <w:numFmt w:val="decimal"/>
      <w:lvlText w:val=""/>
      <w:lvlJc w:val="left"/>
    </w:lvl>
    <w:lvl w:ilvl="7" w:tplc="0A908A9E">
      <w:numFmt w:val="decimal"/>
      <w:lvlText w:val=""/>
      <w:lvlJc w:val="left"/>
    </w:lvl>
    <w:lvl w:ilvl="8" w:tplc="31EEEA32">
      <w:numFmt w:val="decimal"/>
      <w:lvlText w:val=""/>
      <w:lvlJc w:val="left"/>
    </w:lvl>
  </w:abstractNum>
  <w:abstractNum w:abstractNumId="2">
    <w:nsid w:val="05DB520A"/>
    <w:multiLevelType w:val="multilevel"/>
    <w:tmpl w:val="30DC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E0157"/>
    <w:multiLevelType w:val="multilevel"/>
    <w:tmpl w:val="1F8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A596C"/>
    <w:multiLevelType w:val="multilevel"/>
    <w:tmpl w:val="84A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864BB"/>
    <w:multiLevelType w:val="multilevel"/>
    <w:tmpl w:val="2AA2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F7C75"/>
    <w:multiLevelType w:val="hybridMultilevel"/>
    <w:tmpl w:val="CC206228"/>
    <w:lvl w:ilvl="0" w:tplc="0ADC1DE4">
      <w:numFmt w:val="bullet"/>
      <w:lvlText w:val="-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ADCA0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2" w:tplc="A66CE62C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3" w:tplc="B92440CC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4" w:tplc="24F886D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7004D64E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6" w:tplc="F1B09034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7" w:tplc="A8869108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  <w:lvl w:ilvl="8" w:tplc="6F126246">
      <w:numFmt w:val="bullet"/>
      <w:lvlText w:val="•"/>
      <w:lvlJc w:val="left"/>
      <w:pPr>
        <w:ind w:left="9792" w:hanging="140"/>
      </w:pPr>
      <w:rPr>
        <w:rFonts w:hint="default"/>
        <w:lang w:val="ru-RU" w:eastAsia="en-US" w:bidi="ar-SA"/>
      </w:rPr>
    </w:lvl>
  </w:abstractNum>
  <w:abstractNum w:abstractNumId="7">
    <w:nsid w:val="2A703DFA"/>
    <w:multiLevelType w:val="hybridMultilevel"/>
    <w:tmpl w:val="A298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E46DF"/>
    <w:multiLevelType w:val="multilevel"/>
    <w:tmpl w:val="50C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01C31"/>
    <w:multiLevelType w:val="multilevel"/>
    <w:tmpl w:val="405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C1512"/>
    <w:multiLevelType w:val="hybridMultilevel"/>
    <w:tmpl w:val="30BAB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9262AD"/>
    <w:multiLevelType w:val="multilevel"/>
    <w:tmpl w:val="84F4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A46D9"/>
    <w:multiLevelType w:val="multilevel"/>
    <w:tmpl w:val="8E1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526EB"/>
    <w:multiLevelType w:val="multilevel"/>
    <w:tmpl w:val="99B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328A4"/>
    <w:multiLevelType w:val="multilevel"/>
    <w:tmpl w:val="AC64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33A71"/>
    <w:multiLevelType w:val="multilevel"/>
    <w:tmpl w:val="52833A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11AA6"/>
    <w:multiLevelType w:val="multilevel"/>
    <w:tmpl w:val="21B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438B5"/>
    <w:multiLevelType w:val="hybridMultilevel"/>
    <w:tmpl w:val="6C1E2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07596C"/>
    <w:multiLevelType w:val="multilevel"/>
    <w:tmpl w:val="914C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307CF"/>
    <w:multiLevelType w:val="hybridMultilevel"/>
    <w:tmpl w:val="A6D2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95B36"/>
    <w:multiLevelType w:val="multilevel"/>
    <w:tmpl w:val="80886216"/>
    <w:lvl w:ilvl="0">
      <w:start w:val="1"/>
      <w:numFmt w:val="decimal"/>
      <w:lvlText w:val="%1"/>
      <w:lvlJc w:val="left"/>
      <w:pPr>
        <w:ind w:left="1308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08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4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18"/>
  </w:num>
  <w:num w:numId="11">
    <w:abstractNumId w:val="14"/>
  </w:num>
  <w:num w:numId="12">
    <w:abstractNumId w:val="10"/>
  </w:num>
  <w:num w:numId="13">
    <w:abstractNumId w:val="19"/>
  </w:num>
  <w:num w:numId="14">
    <w:abstractNumId w:val="7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  <w:num w:numId="19">
    <w:abstractNumId w:val="16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CF"/>
    <w:rsid w:val="0000150C"/>
    <w:rsid w:val="0001343B"/>
    <w:rsid w:val="0004498A"/>
    <w:rsid w:val="00056086"/>
    <w:rsid w:val="00061EA6"/>
    <w:rsid w:val="00096941"/>
    <w:rsid w:val="00097AF4"/>
    <w:rsid w:val="0012675E"/>
    <w:rsid w:val="001279DE"/>
    <w:rsid w:val="001301E9"/>
    <w:rsid w:val="001519C1"/>
    <w:rsid w:val="00183747"/>
    <w:rsid w:val="001B1462"/>
    <w:rsid w:val="001C5E91"/>
    <w:rsid w:val="001E3686"/>
    <w:rsid w:val="002077B2"/>
    <w:rsid w:val="002353A5"/>
    <w:rsid w:val="002518ED"/>
    <w:rsid w:val="00281EA3"/>
    <w:rsid w:val="00286211"/>
    <w:rsid w:val="002C34EC"/>
    <w:rsid w:val="002F65A1"/>
    <w:rsid w:val="00312FB6"/>
    <w:rsid w:val="00356000"/>
    <w:rsid w:val="00375FDD"/>
    <w:rsid w:val="003C6D6F"/>
    <w:rsid w:val="003E1049"/>
    <w:rsid w:val="00441EE8"/>
    <w:rsid w:val="00460F53"/>
    <w:rsid w:val="004C3F4B"/>
    <w:rsid w:val="004D5AE4"/>
    <w:rsid w:val="00540FDF"/>
    <w:rsid w:val="00596A2E"/>
    <w:rsid w:val="005B5C92"/>
    <w:rsid w:val="005C2DC0"/>
    <w:rsid w:val="005F6E9A"/>
    <w:rsid w:val="00617B31"/>
    <w:rsid w:val="00653B46"/>
    <w:rsid w:val="006B692C"/>
    <w:rsid w:val="006D299D"/>
    <w:rsid w:val="006E24CB"/>
    <w:rsid w:val="00727842"/>
    <w:rsid w:val="00753BA8"/>
    <w:rsid w:val="007F16AC"/>
    <w:rsid w:val="00827390"/>
    <w:rsid w:val="008675CF"/>
    <w:rsid w:val="008B01C8"/>
    <w:rsid w:val="008D1406"/>
    <w:rsid w:val="008D1667"/>
    <w:rsid w:val="008E475C"/>
    <w:rsid w:val="00920054"/>
    <w:rsid w:val="00976A58"/>
    <w:rsid w:val="00983E7B"/>
    <w:rsid w:val="00990938"/>
    <w:rsid w:val="009A3FAA"/>
    <w:rsid w:val="009A4980"/>
    <w:rsid w:val="00A14DAC"/>
    <w:rsid w:val="00A32F39"/>
    <w:rsid w:val="00A36925"/>
    <w:rsid w:val="00A85822"/>
    <w:rsid w:val="00AA4A3B"/>
    <w:rsid w:val="00AF11E6"/>
    <w:rsid w:val="00AF6D3B"/>
    <w:rsid w:val="00B04862"/>
    <w:rsid w:val="00B07745"/>
    <w:rsid w:val="00B14FF9"/>
    <w:rsid w:val="00B20639"/>
    <w:rsid w:val="00B76B72"/>
    <w:rsid w:val="00BB5AE8"/>
    <w:rsid w:val="00C217B7"/>
    <w:rsid w:val="00C51F2F"/>
    <w:rsid w:val="00C7324B"/>
    <w:rsid w:val="00C7569F"/>
    <w:rsid w:val="00C9525B"/>
    <w:rsid w:val="00D64955"/>
    <w:rsid w:val="00D8285E"/>
    <w:rsid w:val="00DB1016"/>
    <w:rsid w:val="00DB36F4"/>
    <w:rsid w:val="00DF5A89"/>
    <w:rsid w:val="00E052A1"/>
    <w:rsid w:val="00E063CF"/>
    <w:rsid w:val="00E17E44"/>
    <w:rsid w:val="00E34B47"/>
    <w:rsid w:val="00ED0FA2"/>
    <w:rsid w:val="00EF270F"/>
    <w:rsid w:val="00F85F72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6E24CB"/>
    <w:pPr>
      <w:widowControl w:val="0"/>
      <w:autoSpaceDE w:val="0"/>
      <w:autoSpaceDN w:val="0"/>
      <w:spacing w:after="0" w:line="240" w:lineRule="auto"/>
      <w:ind w:left="3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4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727842"/>
    <w:rPr>
      <w:i/>
      <w:iCs/>
    </w:rPr>
  </w:style>
  <w:style w:type="paragraph" w:styleId="a5">
    <w:name w:val="List Paragraph"/>
    <w:basedOn w:val="a"/>
    <w:uiPriority w:val="34"/>
    <w:qFormat/>
    <w:rsid w:val="007278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2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5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Style">
    <w:name w:val="Paragraph Style"/>
    <w:rsid w:val="00BB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4">
    <w:name w:val="Font Style64"/>
    <w:rsid w:val="00BB5AE8"/>
    <w:rPr>
      <w:rFonts w:ascii="Times New Roman" w:hAnsi="Times New Roman" w:cs="Times New Roman" w:hint="default"/>
      <w:sz w:val="20"/>
      <w:szCs w:val="20"/>
    </w:rPr>
  </w:style>
  <w:style w:type="paragraph" w:styleId="a7">
    <w:name w:val="Title"/>
    <w:basedOn w:val="a"/>
    <w:link w:val="a8"/>
    <w:qFormat/>
    <w:rsid w:val="0004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0449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E24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rsid w:val="00D82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E17E44"/>
    <w:pPr>
      <w:widowControl w:val="0"/>
      <w:autoSpaceDE w:val="0"/>
      <w:autoSpaceDN w:val="0"/>
      <w:spacing w:after="0" w:line="240" w:lineRule="auto"/>
      <w:ind w:left="15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7E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6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3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6E24CB"/>
    <w:pPr>
      <w:widowControl w:val="0"/>
      <w:autoSpaceDE w:val="0"/>
      <w:autoSpaceDN w:val="0"/>
      <w:spacing w:after="0" w:line="240" w:lineRule="auto"/>
      <w:ind w:left="3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4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727842"/>
    <w:rPr>
      <w:i/>
      <w:iCs/>
    </w:rPr>
  </w:style>
  <w:style w:type="paragraph" w:styleId="a5">
    <w:name w:val="List Paragraph"/>
    <w:basedOn w:val="a"/>
    <w:uiPriority w:val="34"/>
    <w:qFormat/>
    <w:rsid w:val="007278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2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5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Style">
    <w:name w:val="Paragraph Style"/>
    <w:rsid w:val="00BB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4">
    <w:name w:val="Font Style64"/>
    <w:rsid w:val="00BB5AE8"/>
    <w:rPr>
      <w:rFonts w:ascii="Times New Roman" w:hAnsi="Times New Roman" w:cs="Times New Roman" w:hint="default"/>
      <w:sz w:val="20"/>
      <w:szCs w:val="20"/>
    </w:rPr>
  </w:style>
  <w:style w:type="paragraph" w:styleId="a7">
    <w:name w:val="Title"/>
    <w:basedOn w:val="a"/>
    <w:link w:val="a8"/>
    <w:qFormat/>
    <w:rsid w:val="0004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0449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E24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rsid w:val="00D82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E17E44"/>
    <w:pPr>
      <w:widowControl w:val="0"/>
      <w:autoSpaceDE w:val="0"/>
      <w:autoSpaceDN w:val="0"/>
      <w:spacing w:after="0" w:line="240" w:lineRule="auto"/>
      <w:ind w:left="15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7E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6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3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E2EB-234A-41F1-AAA7-104A487C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MusatovaAE</dc:creator>
  <cp:lastModifiedBy>MusatovaAE</cp:lastModifiedBy>
  <cp:revision>16</cp:revision>
  <dcterms:created xsi:type="dcterms:W3CDTF">2022-10-31T19:08:00Z</dcterms:created>
  <dcterms:modified xsi:type="dcterms:W3CDTF">2024-09-13T04:45:00Z</dcterms:modified>
</cp:coreProperties>
</file>